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FD" w:rsidRPr="00CF5210" w:rsidRDefault="005D52FD">
      <w:pPr>
        <w:rPr>
          <w:rFonts w:ascii="ＭＳ ゴシック" w:eastAsia="ＭＳ ゴシック" w:hAnsi="ＭＳ ゴシック"/>
        </w:rPr>
      </w:pPr>
    </w:p>
    <w:p w:rsidR="00D53F1F" w:rsidRPr="00CF5210" w:rsidRDefault="00D53F1F" w:rsidP="00267EB4">
      <w:pPr>
        <w:jc w:val="center"/>
        <w:rPr>
          <w:rFonts w:ascii="ＭＳ ゴシック" w:eastAsia="ＭＳ ゴシック" w:hAnsi="ＭＳ ゴシック"/>
          <w:b/>
          <w:szCs w:val="21"/>
        </w:rPr>
      </w:pPr>
      <w:r w:rsidRPr="00CF5210">
        <w:rPr>
          <w:rFonts w:ascii="ＭＳ ゴシック" w:eastAsia="ＭＳ ゴシック" w:hAnsi="ＭＳ ゴシック" w:hint="eastAsia"/>
          <w:b/>
          <w:szCs w:val="21"/>
        </w:rPr>
        <w:t>ITコーディネータ協会主催、最大のイベント</w:t>
      </w:r>
      <w:r w:rsidRPr="00CF5210">
        <w:rPr>
          <w:rFonts w:ascii="ＭＳ ゴシック" w:eastAsia="ＭＳ ゴシック" w:hAnsi="ＭＳ ゴシック" w:hint="eastAsia"/>
          <w:b/>
          <w:color w:val="FF0000"/>
          <w:szCs w:val="21"/>
        </w:rPr>
        <w:t xml:space="preserve">「ITC　Conference </w:t>
      </w:r>
      <w:r w:rsidRPr="00CF5210">
        <w:rPr>
          <w:rFonts w:ascii="ＭＳ ゴシック" w:eastAsia="ＭＳ ゴシック" w:hAnsi="ＭＳ ゴシック"/>
          <w:b/>
          <w:color w:val="FF0000"/>
          <w:szCs w:val="21"/>
        </w:rPr>
        <w:t>201</w:t>
      </w:r>
      <w:r w:rsidR="00310E05">
        <w:rPr>
          <w:rFonts w:ascii="ＭＳ ゴシック" w:eastAsia="ＭＳ ゴシック" w:hAnsi="ＭＳ ゴシック" w:hint="eastAsia"/>
          <w:b/>
          <w:color w:val="FF0000"/>
          <w:szCs w:val="21"/>
        </w:rPr>
        <w:t>7</w:t>
      </w:r>
      <w:r w:rsidRPr="00CF5210">
        <w:rPr>
          <w:rFonts w:ascii="ＭＳ ゴシック" w:eastAsia="ＭＳ ゴシック" w:hAnsi="ＭＳ ゴシック" w:hint="eastAsia"/>
          <w:b/>
          <w:color w:val="FF0000"/>
          <w:szCs w:val="21"/>
        </w:rPr>
        <w:t>」</w:t>
      </w:r>
      <w:r w:rsidR="00267EB4" w:rsidRPr="00CF5210">
        <w:rPr>
          <w:rFonts w:ascii="ＭＳ ゴシック" w:eastAsia="ＭＳ ゴシック" w:hAnsi="ＭＳ ゴシック" w:hint="eastAsia"/>
          <w:b/>
          <w:szCs w:val="21"/>
        </w:rPr>
        <w:t>出展のご案内</w:t>
      </w:r>
    </w:p>
    <w:p w:rsidR="00267EB4" w:rsidRPr="003302FA" w:rsidRDefault="00267EB4">
      <w:pPr>
        <w:rPr>
          <w:rFonts w:ascii="ＭＳ ゴシック" w:eastAsia="ＭＳ ゴシック" w:hAnsi="ＭＳ ゴシック"/>
          <w:szCs w:val="21"/>
        </w:rPr>
      </w:pPr>
    </w:p>
    <w:p w:rsidR="003302FA" w:rsidRPr="003302FA" w:rsidRDefault="003302FA" w:rsidP="003302FA">
      <w:pPr>
        <w:pStyle w:val="a7"/>
        <w:spacing w:line="320" w:lineRule="exact"/>
        <w:ind w:firstLineChars="100" w:firstLine="210"/>
        <w:rPr>
          <w:rFonts w:ascii="ＭＳ ゴシック" w:eastAsia="ＭＳ ゴシック" w:hAnsi="ＭＳ ゴシック"/>
        </w:rPr>
      </w:pPr>
      <w:r w:rsidRPr="003302FA">
        <w:rPr>
          <w:rFonts w:ascii="ＭＳ ゴシック" w:eastAsia="ＭＳ ゴシック" w:hAnsi="ＭＳ ゴシック" w:hint="eastAsia"/>
        </w:rPr>
        <w:t>謹啓　時下ますますご清祥の段、お慶び申し上げます。平素は格別のご高配を賜り、厚くお礼申し上げます。</w:t>
      </w:r>
    </w:p>
    <w:p w:rsidR="003302FA" w:rsidRPr="003302FA" w:rsidRDefault="003302FA" w:rsidP="003302FA">
      <w:pPr>
        <w:rPr>
          <w:rFonts w:ascii="ＭＳ ゴシック" w:eastAsia="ＭＳ ゴシック" w:hAnsi="ＭＳ ゴシック"/>
          <w:szCs w:val="21"/>
        </w:rPr>
      </w:pPr>
    </w:p>
    <w:p w:rsidR="003302FA" w:rsidRPr="003302FA" w:rsidRDefault="003302FA" w:rsidP="003302FA">
      <w:pPr>
        <w:pStyle w:val="a7"/>
        <w:spacing w:line="320" w:lineRule="exact"/>
        <w:ind w:firstLineChars="100" w:firstLine="210"/>
        <w:rPr>
          <w:rFonts w:ascii="ＭＳ ゴシック" w:eastAsia="ＭＳ ゴシック" w:hAnsi="ＭＳ ゴシック"/>
        </w:rPr>
      </w:pPr>
      <w:r w:rsidRPr="003302FA">
        <w:rPr>
          <w:rFonts w:ascii="ＭＳ ゴシック" w:eastAsia="ＭＳ ゴシック" w:hAnsi="ＭＳ ゴシック" w:hint="eastAsia"/>
        </w:rPr>
        <w:t>弊協会で</w:t>
      </w:r>
      <w:r w:rsidRPr="003302FA">
        <w:rPr>
          <w:rFonts w:ascii="ＭＳ ゴシック" w:eastAsia="ＭＳ ゴシック" w:hAnsi="ＭＳ ゴシック"/>
        </w:rPr>
        <w:t>は</w:t>
      </w:r>
      <w:r w:rsidRPr="003302FA">
        <w:rPr>
          <w:rFonts w:ascii="ＭＳ ゴシック" w:eastAsia="ＭＳ ゴシック" w:hAnsi="ＭＳ ゴシック" w:hint="eastAsia"/>
        </w:rPr>
        <w:t>、</w:t>
      </w:r>
      <w:r w:rsidRPr="003302FA">
        <w:rPr>
          <w:rFonts w:ascii="ＭＳ ゴシック" w:eastAsia="ＭＳ ゴシック" w:hAnsi="ＭＳ ゴシック"/>
        </w:rPr>
        <w:t>本年</w:t>
      </w:r>
      <w:r w:rsidR="005877BA">
        <w:rPr>
          <w:rFonts w:ascii="ＭＳ ゴシック" w:eastAsia="ＭＳ ゴシック" w:hAnsi="ＭＳ ゴシック" w:hint="eastAsia"/>
        </w:rPr>
        <w:t>1</w:t>
      </w:r>
      <w:r w:rsidR="005877BA">
        <w:rPr>
          <w:rFonts w:ascii="ＭＳ ゴシック" w:eastAsia="ＭＳ ゴシック" w:hAnsi="ＭＳ ゴシック"/>
        </w:rPr>
        <w:t>1</w:t>
      </w:r>
      <w:r w:rsidRPr="003302FA">
        <w:rPr>
          <w:rFonts w:ascii="ＭＳ ゴシック" w:eastAsia="ＭＳ ゴシック" w:hAnsi="ＭＳ ゴシック"/>
        </w:rPr>
        <w:t>月</w:t>
      </w:r>
      <w:r w:rsidR="00310E05">
        <w:rPr>
          <w:rFonts w:ascii="ＭＳ ゴシック" w:eastAsia="ＭＳ ゴシック" w:hAnsi="ＭＳ ゴシック" w:hint="eastAsia"/>
        </w:rPr>
        <w:t>24</w:t>
      </w:r>
      <w:r w:rsidRPr="003302FA">
        <w:rPr>
          <w:rFonts w:ascii="ＭＳ ゴシック" w:eastAsia="ＭＳ ゴシック" w:hAnsi="ＭＳ ゴシック"/>
        </w:rPr>
        <w:t>日</w:t>
      </w:r>
      <w:r w:rsidRPr="003302FA">
        <w:rPr>
          <w:rFonts w:ascii="ＭＳ ゴシック" w:eastAsia="ＭＳ ゴシック" w:hAnsi="ＭＳ ゴシック" w:hint="eastAsia"/>
        </w:rPr>
        <w:t>（金）・</w:t>
      </w:r>
      <w:r w:rsidR="00310E05">
        <w:rPr>
          <w:rFonts w:ascii="ＭＳ ゴシック" w:eastAsia="ＭＳ ゴシック" w:hAnsi="ＭＳ ゴシック" w:hint="eastAsia"/>
        </w:rPr>
        <w:t>25</w:t>
      </w:r>
      <w:r w:rsidRPr="003302FA">
        <w:rPr>
          <w:rFonts w:ascii="ＭＳ ゴシック" w:eastAsia="ＭＳ ゴシック" w:hAnsi="ＭＳ ゴシック" w:hint="eastAsia"/>
        </w:rPr>
        <w:t>日（土）の日程で、</w:t>
      </w:r>
      <w:r w:rsidR="00550422" w:rsidRPr="00550422">
        <w:rPr>
          <w:rFonts w:ascii="ＭＳ ゴシック" w:eastAsia="ＭＳ ゴシック" w:hAnsi="ＭＳ ゴシック" w:hint="eastAsia"/>
        </w:rPr>
        <w:t>ベルサール新宿グランド（東京都新宿区）</w:t>
      </w:r>
      <w:r w:rsidRPr="003302FA">
        <w:rPr>
          <w:rFonts w:ascii="ＭＳ ゴシック" w:eastAsia="ＭＳ ゴシック" w:hAnsi="ＭＳ ゴシック" w:hint="eastAsia"/>
        </w:rPr>
        <w:t>におきましてITC Conference 201</w:t>
      </w:r>
      <w:r w:rsidR="00310E05">
        <w:rPr>
          <w:rFonts w:ascii="ＭＳ ゴシック" w:eastAsia="ＭＳ ゴシック" w:hAnsi="ＭＳ ゴシック" w:hint="eastAsia"/>
        </w:rPr>
        <w:t>7</w:t>
      </w:r>
      <w:r w:rsidRPr="003302FA">
        <w:rPr>
          <w:rFonts w:ascii="ＭＳ ゴシック" w:eastAsia="ＭＳ ゴシック" w:hAnsi="ＭＳ ゴシック"/>
        </w:rPr>
        <w:t>を開催する</w:t>
      </w:r>
      <w:r w:rsidRPr="003302FA">
        <w:rPr>
          <w:rFonts w:ascii="ＭＳ ゴシック" w:eastAsia="ＭＳ ゴシック" w:hAnsi="ＭＳ ゴシック" w:hint="eastAsia"/>
        </w:rPr>
        <w:t>運びと</w:t>
      </w:r>
      <w:r w:rsidRPr="003302FA">
        <w:rPr>
          <w:rFonts w:ascii="ＭＳ ゴシック" w:eastAsia="ＭＳ ゴシック" w:hAnsi="ＭＳ ゴシック"/>
        </w:rPr>
        <w:t>なりました。</w:t>
      </w:r>
      <w:r w:rsidRPr="003302FA">
        <w:rPr>
          <w:rFonts w:ascii="ＭＳ ゴシック" w:eastAsia="ＭＳ ゴシック" w:hAnsi="ＭＳ ゴシック" w:hint="eastAsia"/>
        </w:rPr>
        <w:t xml:space="preserve">ITC Conference </w:t>
      </w:r>
      <w:r w:rsidRPr="003302FA">
        <w:rPr>
          <w:rFonts w:ascii="ＭＳ ゴシック" w:eastAsia="ＭＳ ゴシック" w:hAnsi="ＭＳ ゴシック"/>
        </w:rPr>
        <w:t>は</w:t>
      </w:r>
      <w:r w:rsidRPr="003302FA">
        <w:rPr>
          <w:rFonts w:ascii="ＭＳ ゴシック" w:eastAsia="ＭＳ ゴシック" w:hAnsi="ＭＳ ゴシック" w:hint="eastAsia"/>
        </w:rPr>
        <w:t>、弊協会が主催する全国規模のカンファレンスであり、企業の経営とITを橋渡しするITコーディネータの知識向上と、ITコーディネータや関連機関とのネットワーク形成、情報交換を主な目的として開催するものです。2002年に第1回を実施し、今年で1</w:t>
      </w:r>
      <w:r w:rsidR="00310E05">
        <w:rPr>
          <w:rFonts w:ascii="ＭＳ ゴシック" w:eastAsia="ＭＳ ゴシック" w:hAnsi="ＭＳ ゴシック" w:hint="eastAsia"/>
        </w:rPr>
        <w:t>6</w:t>
      </w:r>
      <w:r w:rsidRPr="003302FA">
        <w:rPr>
          <w:rFonts w:ascii="ＭＳ ゴシック" w:eastAsia="ＭＳ ゴシック" w:hAnsi="ＭＳ ゴシック" w:hint="eastAsia"/>
        </w:rPr>
        <w:t>回目</w:t>
      </w:r>
      <w:r w:rsidR="007B0FB6">
        <w:rPr>
          <w:rFonts w:ascii="ＭＳ ゴシック" w:eastAsia="ＭＳ ゴシック" w:hAnsi="ＭＳ ゴシック" w:hint="eastAsia"/>
        </w:rPr>
        <w:t>の</w:t>
      </w:r>
      <w:r w:rsidRPr="003302FA">
        <w:rPr>
          <w:rFonts w:ascii="ＭＳ ゴシック" w:eastAsia="ＭＳ ゴシック" w:hAnsi="ＭＳ ゴシック" w:hint="eastAsia"/>
        </w:rPr>
        <w:t>開催</w:t>
      </w:r>
      <w:r w:rsidR="007B0FB6">
        <w:rPr>
          <w:rFonts w:ascii="ＭＳ ゴシック" w:eastAsia="ＭＳ ゴシック" w:hAnsi="ＭＳ ゴシック" w:hint="eastAsia"/>
        </w:rPr>
        <w:t>となります</w:t>
      </w:r>
      <w:r w:rsidRPr="003302FA">
        <w:rPr>
          <w:rFonts w:ascii="ＭＳ ゴシック" w:eastAsia="ＭＳ ゴシック" w:hAnsi="ＭＳ ゴシック" w:hint="eastAsia"/>
        </w:rPr>
        <w:t>。</w:t>
      </w:r>
    </w:p>
    <w:p w:rsidR="003302FA" w:rsidRPr="003302FA" w:rsidRDefault="003302FA" w:rsidP="003302FA">
      <w:pPr>
        <w:pStyle w:val="a7"/>
        <w:spacing w:line="320" w:lineRule="exact"/>
        <w:ind w:firstLineChars="100" w:firstLine="210"/>
        <w:rPr>
          <w:rFonts w:ascii="ＭＳ ゴシック" w:eastAsia="ＭＳ ゴシック" w:hAnsi="ＭＳ ゴシック"/>
        </w:rPr>
      </w:pPr>
    </w:p>
    <w:p w:rsidR="0081413E" w:rsidRPr="0081413E" w:rsidRDefault="003302FA" w:rsidP="003302FA">
      <w:pPr>
        <w:rPr>
          <w:rFonts w:ascii="ＭＳ ゴシック" w:eastAsia="ＭＳ ゴシック" w:hAnsi="ＭＳ ゴシック"/>
          <w:szCs w:val="21"/>
        </w:rPr>
      </w:pPr>
      <w:r w:rsidRPr="003302FA">
        <w:rPr>
          <w:rFonts w:ascii="ＭＳ ゴシック" w:eastAsia="ＭＳ ゴシック" w:hAnsi="ＭＳ ゴシック" w:hint="eastAsia"/>
          <w:szCs w:val="21"/>
        </w:rPr>
        <w:t xml:space="preserve">　このITC Conference</w:t>
      </w:r>
      <w:r>
        <w:rPr>
          <w:rFonts w:ascii="ＭＳ ゴシック" w:eastAsia="ＭＳ ゴシック" w:hAnsi="ＭＳ ゴシック" w:hint="eastAsia"/>
          <w:szCs w:val="21"/>
        </w:rPr>
        <w:t>201</w:t>
      </w:r>
      <w:r w:rsidR="00310E05">
        <w:rPr>
          <w:rFonts w:ascii="ＭＳ ゴシック" w:eastAsia="ＭＳ ゴシック" w:hAnsi="ＭＳ ゴシック" w:hint="eastAsia"/>
          <w:szCs w:val="21"/>
        </w:rPr>
        <w:t>7</w:t>
      </w:r>
      <w:r>
        <w:rPr>
          <w:rFonts w:ascii="ＭＳ ゴシック" w:eastAsia="ＭＳ ゴシック" w:hAnsi="ＭＳ ゴシック" w:hint="eastAsia"/>
          <w:szCs w:val="21"/>
        </w:rPr>
        <w:t>において、ユーザー企業・ITC・ベンダー</w:t>
      </w:r>
      <w:r w:rsidR="00223C90">
        <w:rPr>
          <w:rFonts w:ascii="ＭＳ ゴシック" w:eastAsia="ＭＳ ゴシック" w:hAnsi="ＭＳ ゴシック" w:hint="eastAsia"/>
          <w:szCs w:val="21"/>
        </w:rPr>
        <w:t>・関係機関</w:t>
      </w:r>
      <w:r w:rsidR="00CB2D88">
        <w:rPr>
          <w:rFonts w:ascii="ＭＳ ゴシック" w:eastAsia="ＭＳ ゴシック" w:hAnsi="ＭＳ ゴシック" w:hint="eastAsia"/>
          <w:szCs w:val="21"/>
        </w:rPr>
        <w:t>による展示を行うことにいたしましたので、</w:t>
      </w:r>
      <w:r w:rsidR="0081413E">
        <w:rPr>
          <w:rFonts w:ascii="ＭＳ ゴシック" w:eastAsia="ＭＳ ゴシック" w:hAnsi="ＭＳ ゴシック" w:hint="eastAsia"/>
          <w:szCs w:val="21"/>
        </w:rPr>
        <w:t>出展のご案内を送らせていただきます。</w:t>
      </w:r>
    </w:p>
    <w:p w:rsidR="0082792C" w:rsidRDefault="0081413E" w:rsidP="003302FA">
      <w:pPr>
        <w:rPr>
          <w:rFonts w:ascii="ＭＳ ゴシック" w:eastAsia="ＭＳ ゴシック" w:hAnsi="ＭＳ ゴシック"/>
          <w:szCs w:val="21"/>
        </w:rPr>
      </w:pPr>
      <w:r>
        <w:rPr>
          <w:rFonts w:ascii="ＭＳ ゴシック" w:eastAsia="ＭＳ ゴシック" w:hAnsi="ＭＳ ゴシック" w:hint="eastAsia"/>
          <w:szCs w:val="21"/>
        </w:rPr>
        <w:t>今年で</w:t>
      </w:r>
      <w:r w:rsidR="00310E05">
        <w:rPr>
          <w:rFonts w:ascii="ＭＳ ゴシック" w:eastAsia="ＭＳ ゴシック" w:hAnsi="ＭＳ ゴシック" w:hint="eastAsia"/>
          <w:szCs w:val="21"/>
        </w:rPr>
        <w:t>7</w:t>
      </w:r>
      <w:r w:rsidR="00CB2D88">
        <w:rPr>
          <w:rFonts w:ascii="ＭＳ ゴシック" w:eastAsia="ＭＳ ゴシック" w:hAnsi="ＭＳ ゴシック" w:hint="eastAsia"/>
          <w:szCs w:val="21"/>
        </w:rPr>
        <w:t>回目となりました。</w:t>
      </w:r>
      <w:r>
        <w:rPr>
          <w:rFonts w:ascii="ＭＳ ゴシック" w:eastAsia="ＭＳ ゴシック" w:hAnsi="ＭＳ ゴシック" w:hint="eastAsia"/>
          <w:szCs w:val="21"/>
        </w:rPr>
        <w:t>来場いただいた皆さまには、毎年大変好評をいただいております。</w:t>
      </w:r>
    </w:p>
    <w:p w:rsidR="003302FA" w:rsidRPr="003302FA" w:rsidRDefault="003302FA" w:rsidP="003302FA">
      <w:pPr>
        <w:rPr>
          <w:rFonts w:ascii="ＭＳ ゴシック" w:eastAsia="ＭＳ ゴシック" w:hAnsi="ＭＳ ゴシック"/>
          <w:szCs w:val="21"/>
        </w:rPr>
      </w:pPr>
      <w:r>
        <w:rPr>
          <w:rFonts w:ascii="ＭＳ ゴシック" w:eastAsia="ＭＳ ゴシック" w:hAnsi="ＭＳ ゴシック" w:hint="eastAsia"/>
          <w:szCs w:val="21"/>
        </w:rPr>
        <w:t>ぜひご検討いただき、展示ご協力をお願いいたします。</w:t>
      </w:r>
    </w:p>
    <w:p w:rsidR="003302FA" w:rsidRDefault="003302FA" w:rsidP="003302FA">
      <w:pPr>
        <w:pStyle w:val="a9"/>
      </w:pPr>
      <w:r>
        <w:rPr>
          <w:rFonts w:hint="eastAsia"/>
        </w:rPr>
        <w:t>敬具</w:t>
      </w:r>
    </w:p>
    <w:p w:rsidR="003302FA" w:rsidRDefault="003302FA" w:rsidP="003302FA">
      <w:pPr>
        <w:jc w:val="right"/>
        <w:rPr>
          <w:rFonts w:ascii="ＭＳ ゴシック" w:eastAsia="ＭＳ ゴシック" w:hAnsi="ＭＳ ゴシック"/>
          <w:szCs w:val="21"/>
        </w:rPr>
      </w:pPr>
    </w:p>
    <w:p w:rsidR="003302FA" w:rsidRDefault="00EF1EA1" w:rsidP="003302FA">
      <w:pPr>
        <w:rPr>
          <w:rFonts w:ascii="ＭＳ ゴシック" w:eastAsia="ＭＳ ゴシック" w:hAnsi="ＭＳ ゴシック"/>
          <w:szCs w:val="21"/>
        </w:rPr>
      </w:pPr>
      <w:r>
        <w:rPr>
          <w:rFonts w:ascii="ＭＳ ゴシック" w:eastAsia="ＭＳ ゴシック" w:hAnsi="ＭＳ ゴシック" w:hint="eastAsia"/>
          <w:szCs w:val="21"/>
        </w:rPr>
        <w:t>◆</w:t>
      </w:r>
      <w:r w:rsidR="003302FA">
        <w:rPr>
          <w:rFonts w:ascii="ＭＳ ゴシック" w:eastAsia="ＭＳ ゴシック" w:hAnsi="ＭＳ ゴシック" w:hint="eastAsia"/>
          <w:szCs w:val="21"/>
        </w:rPr>
        <w:t>出展対象</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ITC Conference・</w:t>
      </w:r>
      <w:r w:rsidR="00310E05">
        <w:rPr>
          <w:rFonts w:ascii="ＭＳ ゴシック" w:eastAsia="ＭＳ ゴシック" w:hAnsi="ＭＳ ゴシック" w:hint="eastAsia"/>
          <w:szCs w:val="21"/>
        </w:rPr>
        <w:t>ITCA研修</w:t>
      </w:r>
      <w:r w:rsidRPr="00550422">
        <w:rPr>
          <w:rFonts w:ascii="ＭＳ ゴシック" w:eastAsia="ＭＳ ゴシック" w:hAnsi="ＭＳ ゴシック" w:hint="eastAsia"/>
          <w:szCs w:val="21"/>
        </w:rPr>
        <w:t>等ご出講者の</w:t>
      </w:r>
      <w:r w:rsidR="00D67733">
        <w:rPr>
          <w:rFonts w:ascii="ＭＳ ゴシック" w:eastAsia="ＭＳ ゴシック" w:hAnsi="ＭＳ ゴシック" w:hint="eastAsia"/>
          <w:szCs w:val="21"/>
        </w:rPr>
        <w:t>方・</w:t>
      </w:r>
      <w:r w:rsidRPr="00550422">
        <w:rPr>
          <w:rFonts w:ascii="ＭＳ ゴシック" w:eastAsia="ＭＳ ゴシック" w:hAnsi="ＭＳ ゴシック" w:hint="eastAsia"/>
          <w:szCs w:val="21"/>
        </w:rPr>
        <w:t>企業</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ITコーディネータ協会内WG、研究会等で活動していただいている方・企業</w:t>
      </w:r>
    </w:p>
    <w:p w:rsidR="000D205B"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その他ITコーディネータ制度を支援いただいている方・企業（協会会員等）</w:t>
      </w:r>
    </w:p>
    <w:p w:rsidR="00EF1EA1" w:rsidRDefault="00EF1EA1" w:rsidP="000D205B">
      <w:pPr>
        <w:rPr>
          <w:rFonts w:ascii="ＭＳ ゴシック" w:eastAsia="ＭＳ ゴシック" w:hAnsi="ＭＳ ゴシック"/>
          <w:szCs w:val="21"/>
        </w:rPr>
      </w:pPr>
    </w:p>
    <w:p w:rsidR="000D205B"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0D205B">
        <w:rPr>
          <w:rFonts w:ascii="ＭＳ ゴシック" w:eastAsia="ＭＳ ゴシック" w:hAnsi="ＭＳ ゴシック" w:hint="eastAsia"/>
          <w:szCs w:val="21"/>
        </w:rPr>
        <w:t>出展内容</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出展にあたっては、ITC </w:t>
      </w:r>
      <w:r w:rsidR="00310E05">
        <w:rPr>
          <w:rFonts w:ascii="ＭＳ ゴシック" w:eastAsia="ＭＳ ゴシック" w:hAnsi="ＭＳ ゴシック" w:hint="eastAsia"/>
          <w:szCs w:val="21"/>
        </w:rPr>
        <w:t>Conference2017</w:t>
      </w:r>
      <w:r w:rsidRPr="00550422">
        <w:rPr>
          <w:rFonts w:ascii="ＭＳ ゴシック" w:eastAsia="ＭＳ ゴシック" w:hAnsi="ＭＳ ゴシック" w:hint="eastAsia"/>
          <w:szCs w:val="21"/>
        </w:rPr>
        <w:t>開催の主旨「</w:t>
      </w:r>
      <w:r w:rsidR="00310E05">
        <w:rPr>
          <w:rFonts w:ascii="ＭＳ ゴシック" w:eastAsia="ＭＳ ゴシック" w:hAnsi="ＭＳ ゴシック" w:hint="eastAsia"/>
          <w:szCs w:val="21"/>
        </w:rPr>
        <w:t xml:space="preserve">ITCがつなぐ付加価値創造社会～Road to </w:t>
      </w:r>
      <w:r w:rsidR="00310E05">
        <w:rPr>
          <w:rFonts w:ascii="ＭＳ ゴシック" w:eastAsia="ＭＳ ゴシック" w:hAnsi="ＭＳ ゴシック"/>
          <w:szCs w:val="21"/>
        </w:rPr>
        <w:t>Society5.0</w:t>
      </w:r>
      <w:r w:rsidR="00310E05">
        <w:rPr>
          <w:rFonts w:ascii="ＭＳ ゴシック" w:eastAsia="ＭＳ ゴシック" w:hAnsi="ＭＳ ゴシック" w:hint="eastAsia"/>
          <w:szCs w:val="21"/>
        </w:rPr>
        <w:t>～</w:t>
      </w:r>
      <w:r w:rsidRPr="00550422">
        <w:rPr>
          <w:rFonts w:ascii="ＭＳ ゴシック" w:eastAsia="ＭＳ ゴシック" w:hAnsi="ＭＳ ゴシック" w:hint="eastAsia"/>
          <w:szCs w:val="21"/>
        </w:rPr>
        <w:t>」をご理解いただき、来場者の皆さんの関心や理解を深めていただく内容としてください。</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中小企業支援、ITコーディネータ知識向上を促進するような内容とし、</w:t>
      </w:r>
      <w:r w:rsidRPr="00550422">
        <w:rPr>
          <w:rFonts w:ascii="ＭＳ ゴシック" w:eastAsia="ＭＳ ゴシック" w:hAnsi="ＭＳ ゴシック" w:hint="eastAsia"/>
          <w:color w:val="FF0000"/>
          <w:szCs w:val="21"/>
        </w:rPr>
        <w:t>金銭のやり取りをする販売は行わないでください。</w:t>
      </w:r>
      <w:r w:rsidRPr="00550422">
        <w:rPr>
          <w:rFonts w:ascii="ＭＳ ゴシック" w:eastAsia="ＭＳ ゴシック" w:hAnsi="ＭＳ ゴシック" w:hint="eastAsia"/>
          <w:szCs w:val="21"/>
        </w:rPr>
        <w:t>ただし後日販売の予約等は可です。</w:t>
      </w:r>
    </w:p>
    <w:p w:rsidR="00550422" w:rsidRPr="00550422" w:rsidRDefault="00550422"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＜出展例＞</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・出講企業の商品、製品の展示、紹介</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・ITベンダ商品、製品の展示、紹介</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・ワーキンググループ、研究会等の成果展示、紹介</w:t>
      </w:r>
    </w:p>
    <w:p w:rsidR="006B5D37"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・その他中小企業支援、ITコーディネータ知識向上を促進するような内容の展示、紹介</w:t>
      </w:r>
    </w:p>
    <w:p w:rsidR="00EF1EA1" w:rsidRDefault="00EF1EA1" w:rsidP="000D205B">
      <w:pPr>
        <w:rPr>
          <w:rFonts w:ascii="ＭＳ ゴシック" w:eastAsia="ＭＳ ゴシック" w:hAnsi="ＭＳ ゴシック"/>
          <w:szCs w:val="21"/>
        </w:rPr>
      </w:pPr>
    </w:p>
    <w:p w:rsidR="00656416"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656416">
        <w:rPr>
          <w:rFonts w:ascii="ＭＳ ゴシック" w:eastAsia="ＭＳ ゴシック" w:hAnsi="ＭＳ ゴシック" w:hint="eastAsia"/>
          <w:szCs w:val="21"/>
        </w:rPr>
        <w:t>出展日時</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平成</w:t>
      </w:r>
      <w:r w:rsidR="005877BA">
        <w:rPr>
          <w:rFonts w:ascii="ＭＳ ゴシック" w:eastAsia="ＭＳ ゴシック" w:hAnsi="ＭＳ ゴシック" w:hint="eastAsia"/>
          <w:szCs w:val="21"/>
        </w:rPr>
        <w:t>28</w:t>
      </w:r>
      <w:r w:rsidRPr="00550422">
        <w:rPr>
          <w:rFonts w:ascii="ＭＳ ゴシック" w:eastAsia="ＭＳ ゴシック" w:hAnsi="ＭＳ ゴシック" w:hint="eastAsia"/>
          <w:szCs w:val="21"/>
        </w:rPr>
        <w:t>年</w:t>
      </w:r>
      <w:r w:rsidR="005877BA">
        <w:rPr>
          <w:rFonts w:ascii="ＭＳ ゴシック" w:eastAsia="ＭＳ ゴシック" w:hAnsi="ＭＳ ゴシック" w:hint="eastAsia"/>
          <w:szCs w:val="21"/>
        </w:rPr>
        <w:t>11</w:t>
      </w:r>
      <w:r w:rsidRPr="00550422">
        <w:rPr>
          <w:rFonts w:ascii="ＭＳ ゴシック" w:eastAsia="ＭＳ ゴシック" w:hAnsi="ＭＳ ゴシック" w:hint="eastAsia"/>
          <w:szCs w:val="21"/>
        </w:rPr>
        <w:t>月</w:t>
      </w:r>
      <w:r w:rsidR="00310E05">
        <w:rPr>
          <w:rFonts w:ascii="ＭＳ ゴシック" w:eastAsia="ＭＳ ゴシック" w:hAnsi="ＭＳ ゴシック" w:hint="eastAsia"/>
          <w:szCs w:val="21"/>
        </w:rPr>
        <w:t>24</w:t>
      </w:r>
      <w:r w:rsidRPr="00550422">
        <w:rPr>
          <w:rFonts w:ascii="ＭＳ ゴシック" w:eastAsia="ＭＳ ゴシック" w:hAnsi="ＭＳ ゴシック" w:hint="eastAsia"/>
          <w:szCs w:val="21"/>
        </w:rPr>
        <w:t>日（金）12時00分～平成</w:t>
      </w:r>
      <w:r w:rsidR="005877BA">
        <w:rPr>
          <w:rFonts w:ascii="ＭＳ ゴシック" w:eastAsia="ＭＳ ゴシック" w:hAnsi="ＭＳ ゴシック" w:hint="eastAsia"/>
          <w:szCs w:val="21"/>
        </w:rPr>
        <w:t>28</w:t>
      </w:r>
      <w:r w:rsidRPr="00550422">
        <w:rPr>
          <w:rFonts w:ascii="ＭＳ ゴシック" w:eastAsia="ＭＳ ゴシック" w:hAnsi="ＭＳ ゴシック" w:hint="eastAsia"/>
          <w:szCs w:val="21"/>
        </w:rPr>
        <w:t>年</w:t>
      </w:r>
      <w:r w:rsidR="005877BA">
        <w:rPr>
          <w:rFonts w:ascii="ＭＳ ゴシック" w:eastAsia="ＭＳ ゴシック" w:hAnsi="ＭＳ ゴシック" w:hint="eastAsia"/>
          <w:szCs w:val="21"/>
        </w:rPr>
        <w:t>11</w:t>
      </w:r>
      <w:r w:rsidRPr="00550422">
        <w:rPr>
          <w:rFonts w:ascii="ＭＳ ゴシック" w:eastAsia="ＭＳ ゴシック" w:hAnsi="ＭＳ ゴシック" w:hint="eastAsia"/>
          <w:szCs w:val="21"/>
        </w:rPr>
        <w:t>月</w:t>
      </w:r>
      <w:r w:rsidR="00310E05">
        <w:rPr>
          <w:rFonts w:ascii="ＭＳ ゴシック" w:eastAsia="ＭＳ ゴシック" w:hAnsi="ＭＳ ゴシック" w:hint="eastAsia"/>
          <w:szCs w:val="21"/>
        </w:rPr>
        <w:t>25</w:t>
      </w:r>
      <w:r w:rsidRPr="00550422">
        <w:rPr>
          <w:rFonts w:ascii="ＭＳ ゴシック" w:eastAsia="ＭＳ ゴシック" w:hAnsi="ＭＳ ゴシック" w:hint="eastAsia"/>
          <w:szCs w:val="21"/>
        </w:rPr>
        <w:t>日（土）</w:t>
      </w:r>
      <w:r w:rsidR="005877BA">
        <w:rPr>
          <w:rFonts w:ascii="ＭＳ ゴシック" w:eastAsia="ＭＳ ゴシック" w:hAnsi="ＭＳ ゴシック" w:hint="eastAsia"/>
          <w:szCs w:val="21"/>
        </w:rPr>
        <w:t>17</w:t>
      </w:r>
      <w:r w:rsidRPr="00550422">
        <w:rPr>
          <w:rFonts w:ascii="ＭＳ ゴシック" w:eastAsia="ＭＳ ゴシック" w:hAnsi="ＭＳ ゴシック" w:hint="eastAsia"/>
          <w:szCs w:val="21"/>
        </w:rPr>
        <w:t>時00分（予定）</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w:t>
      </w:r>
      <w:r w:rsidR="005877BA">
        <w:rPr>
          <w:rFonts w:ascii="ＭＳ ゴシック" w:eastAsia="ＭＳ ゴシック" w:hAnsi="ＭＳ ゴシック" w:hint="eastAsia"/>
          <w:szCs w:val="21"/>
        </w:rPr>
        <w:t>11</w:t>
      </w:r>
      <w:r w:rsidRPr="00550422">
        <w:rPr>
          <w:rFonts w:ascii="ＭＳ ゴシック" w:eastAsia="ＭＳ ゴシック" w:hAnsi="ＭＳ ゴシック" w:hint="eastAsia"/>
          <w:szCs w:val="21"/>
        </w:rPr>
        <w:t>月</w:t>
      </w:r>
      <w:r w:rsidR="00310E05">
        <w:rPr>
          <w:rFonts w:ascii="ＭＳ ゴシック" w:eastAsia="ＭＳ ゴシック" w:hAnsi="ＭＳ ゴシック" w:hint="eastAsia"/>
          <w:szCs w:val="21"/>
        </w:rPr>
        <w:t>24</w:t>
      </w:r>
      <w:r w:rsidRPr="00550422">
        <w:rPr>
          <w:rFonts w:ascii="ＭＳ ゴシック" w:eastAsia="ＭＳ ゴシック" w:hAnsi="ＭＳ ゴシック" w:hint="eastAsia"/>
          <w:szCs w:val="21"/>
        </w:rPr>
        <w:t>日（金）10時から準備が出来ます。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w:t>
      </w:r>
      <w:r w:rsidR="005877BA">
        <w:rPr>
          <w:rFonts w:ascii="ＭＳ ゴシック" w:eastAsia="ＭＳ ゴシック" w:hAnsi="ＭＳ ゴシック" w:hint="eastAsia"/>
          <w:szCs w:val="21"/>
        </w:rPr>
        <w:t>11</w:t>
      </w:r>
      <w:r w:rsidRPr="00550422">
        <w:rPr>
          <w:rFonts w:ascii="ＭＳ ゴシック" w:eastAsia="ＭＳ ゴシック" w:hAnsi="ＭＳ ゴシック" w:hint="eastAsia"/>
          <w:szCs w:val="21"/>
        </w:rPr>
        <w:t>月</w:t>
      </w:r>
      <w:r w:rsidR="00310E05">
        <w:rPr>
          <w:rFonts w:ascii="ＭＳ ゴシック" w:eastAsia="ＭＳ ゴシック" w:hAnsi="ＭＳ ゴシック" w:hint="eastAsia"/>
          <w:szCs w:val="21"/>
        </w:rPr>
        <w:t>25</w:t>
      </w:r>
      <w:r w:rsidRPr="00550422">
        <w:rPr>
          <w:rFonts w:ascii="ＭＳ ゴシック" w:eastAsia="ＭＳ ゴシック" w:hAnsi="ＭＳ ゴシック" w:hint="eastAsia"/>
          <w:szCs w:val="21"/>
        </w:rPr>
        <w:t>日（土）は</w:t>
      </w:r>
      <w:r w:rsidR="005877BA">
        <w:rPr>
          <w:rFonts w:ascii="ＭＳ ゴシック" w:eastAsia="ＭＳ ゴシック" w:hAnsi="ＭＳ ゴシック" w:hint="eastAsia"/>
          <w:szCs w:val="21"/>
        </w:rPr>
        <w:t>17</w:t>
      </w:r>
      <w:r w:rsidRPr="00550422">
        <w:rPr>
          <w:rFonts w:ascii="ＭＳ ゴシック" w:eastAsia="ＭＳ ゴシック" w:hAnsi="ＭＳ ゴシック" w:hint="eastAsia"/>
          <w:szCs w:val="21"/>
        </w:rPr>
        <w:t>時30分には片づけを完了してください</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※全日とも招待受付にお越しいただき、受付担当へお声かけ下さい。腕章をお渡しいたします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w:t>
      </w:r>
      <w:r w:rsidR="00310E05">
        <w:rPr>
          <w:rFonts w:ascii="ＭＳ ゴシック" w:eastAsia="ＭＳ ゴシック" w:hAnsi="ＭＳ ゴシック" w:hint="eastAsia"/>
          <w:szCs w:val="21"/>
        </w:rPr>
        <w:t>24</w:t>
      </w:r>
      <w:r w:rsidRPr="00550422">
        <w:rPr>
          <w:rFonts w:ascii="ＭＳ ゴシック" w:eastAsia="ＭＳ ゴシック" w:hAnsi="ＭＳ ゴシック" w:hint="eastAsia"/>
          <w:szCs w:val="21"/>
        </w:rPr>
        <w:t>日（金）は12時00分～18時00分、</w:t>
      </w:r>
      <w:r w:rsidR="00310E05">
        <w:rPr>
          <w:rFonts w:ascii="ＭＳ ゴシック" w:eastAsia="ＭＳ ゴシック" w:hAnsi="ＭＳ ゴシック" w:hint="eastAsia"/>
          <w:szCs w:val="21"/>
        </w:rPr>
        <w:t>25</w:t>
      </w:r>
      <w:r w:rsidRPr="00550422">
        <w:rPr>
          <w:rFonts w:ascii="ＭＳ ゴシック" w:eastAsia="ＭＳ ゴシック" w:hAnsi="ＭＳ ゴシック" w:hint="eastAsia"/>
          <w:szCs w:val="21"/>
        </w:rPr>
        <w:t>日（土）は9時00分～</w:t>
      </w:r>
      <w:r w:rsidR="005877BA">
        <w:rPr>
          <w:rFonts w:ascii="ＭＳ ゴシック" w:eastAsia="ＭＳ ゴシック" w:hAnsi="ＭＳ ゴシック" w:hint="eastAsia"/>
          <w:szCs w:val="21"/>
        </w:rPr>
        <w:t>17</w:t>
      </w:r>
      <w:r w:rsidRPr="00550422">
        <w:rPr>
          <w:rFonts w:ascii="ＭＳ ゴシック" w:eastAsia="ＭＳ ゴシック" w:hAnsi="ＭＳ ゴシック" w:hint="eastAsia"/>
          <w:szCs w:val="21"/>
        </w:rPr>
        <w:t>時00分が出展時間（予定）で</w:t>
      </w:r>
      <w:r w:rsidRPr="00550422">
        <w:rPr>
          <w:rFonts w:ascii="ＭＳ ゴシック" w:eastAsia="ＭＳ ゴシック" w:hAnsi="ＭＳ ゴシック" w:hint="eastAsia"/>
          <w:szCs w:val="21"/>
        </w:rPr>
        <w:lastRenderedPageBreak/>
        <w:t>す</w:t>
      </w:r>
    </w:p>
    <w:p w:rsidR="00EE10E3" w:rsidRPr="00550422" w:rsidRDefault="00550422" w:rsidP="00550422">
      <w:pPr>
        <w:rPr>
          <w:rFonts w:ascii="ＭＳ ゴシック" w:eastAsia="ＭＳ ゴシック" w:hAnsi="ＭＳ ゴシック"/>
          <w:color w:val="FF0000"/>
          <w:szCs w:val="21"/>
        </w:rPr>
      </w:pPr>
      <w:r w:rsidRPr="00550422">
        <w:rPr>
          <w:rFonts w:ascii="ＭＳ ゴシック" w:eastAsia="ＭＳ ゴシック" w:hAnsi="ＭＳ ゴシック" w:hint="eastAsia"/>
          <w:color w:val="FF0000"/>
          <w:szCs w:val="21"/>
        </w:rPr>
        <w:t>★出展者による来場者への主な説明時間は、プログラム開始前、休憩時間となりますのでご注意ください。</w:t>
      </w:r>
    </w:p>
    <w:p w:rsidR="00EF1EA1" w:rsidRPr="00EE10E3" w:rsidRDefault="00EF1EA1" w:rsidP="000D205B">
      <w:pPr>
        <w:rPr>
          <w:rFonts w:ascii="ＭＳ ゴシック" w:eastAsia="ＭＳ ゴシック" w:hAnsi="ＭＳ ゴシック"/>
          <w:szCs w:val="21"/>
        </w:rPr>
      </w:pPr>
    </w:p>
    <w:p w:rsidR="006B5D37"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6B5D37">
        <w:rPr>
          <w:rFonts w:ascii="ＭＳ ゴシック" w:eastAsia="ＭＳ ゴシック" w:hAnsi="ＭＳ ゴシック" w:hint="eastAsia"/>
          <w:szCs w:val="21"/>
        </w:rPr>
        <w:t>出展場所</w:t>
      </w:r>
    </w:p>
    <w:p w:rsidR="00550422" w:rsidRDefault="00550422" w:rsidP="000D205B">
      <w:pPr>
        <w:rPr>
          <w:rFonts w:ascii="ＭＳ ゴシック" w:eastAsia="ＭＳ ゴシック" w:hAnsi="ＭＳ ゴシック"/>
          <w:szCs w:val="21"/>
        </w:rPr>
      </w:pPr>
      <w:r w:rsidRPr="00550422">
        <w:rPr>
          <w:rFonts w:ascii="ＭＳ ゴシック" w:eastAsia="ＭＳ ゴシック" w:hAnsi="ＭＳ ゴシック" w:hint="eastAsia"/>
          <w:szCs w:val="21"/>
        </w:rPr>
        <w:t>ベルサール新宿グランド　ホール、ロビー周囲</w:t>
      </w:r>
    </w:p>
    <w:p w:rsidR="00223C90" w:rsidRDefault="00223C90"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3B47E8">
        <w:rPr>
          <w:rFonts w:ascii="ＭＳ ゴシック" w:eastAsia="ＭＳ ゴシック" w:hAnsi="ＭＳ ゴシック" w:hint="eastAsia"/>
          <w:szCs w:val="21"/>
        </w:rPr>
        <w:t>参考として</w:t>
      </w:r>
      <w:r>
        <w:rPr>
          <w:rFonts w:ascii="ＭＳ ゴシック" w:eastAsia="ＭＳ ゴシック" w:hAnsi="ＭＳ ゴシック" w:hint="eastAsia"/>
          <w:szCs w:val="21"/>
        </w:rPr>
        <w:t>見取り図を</w:t>
      </w:r>
      <w:r w:rsidR="003B47E8">
        <w:rPr>
          <w:rFonts w:ascii="ＭＳ ゴシック" w:eastAsia="ＭＳ ゴシック" w:hAnsi="ＭＳ ゴシック" w:hint="eastAsia"/>
          <w:szCs w:val="21"/>
        </w:rPr>
        <w:t>添付いたします。</w:t>
      </w:r>
      <w:r w:rsidR="00550422">
        <w:rPr>
          <w:rFonts w:ascii="ＭＳ ゴシック" w:eastAsia="ＭＳ ゴシック" w:hAnsi="ＭＳ ゴシック" w:hint="eastAsia"/>
          <w:szCs w:val="21"/>
        </w:rPr>
        <w:t>赤枠部分が出展スペースとなります。</w:t>
      </w:r>
      <w:r w:rsidR="003B47E8">
        <w:rPr>
          <w:rFonts w:ascii="ＭＳ ゴシック" w:eastAsia="ＭＳ ゴシック" w:hAnsi="ＭＳ ゴシック" w:hint="eastAsia"/>
          <w:szCs w:val="21"/>
        </w:rPr>
        <w:t>レイアウトは変更にな</w:t>
      </w:r>
      <w:r w:rsidR="005156B1">
        <w:rPr>
          <w:rFonts w:ascii="ＭＳ ゴシック" w:eastAsia="ＭＳ ゴシック" w:hAnsi="ＭＳ ゴシック" w:hint="eastAsia"/>
          <w:szCs w:val="21"/>
        </w:rPr>
        <w:t>る事がございます</w:t>
      </w:r>
      <w:r>
        <w:rPr>
          <w:rFonts w:ascii="ＭＳ ゴシック" w:eastAsia="ＭＳ ゴシック" w:hAnsi="ＭＳ ゴシック" w:hint="eastAsia"/>
          <w:szCs w:val="21"/>
        </w:rPr>
        <w:t>）</w:t>
      </w:r>
    </w:p>
    <w:p w:rsidR="00EF1EA1" w:rsidRDefault="00EF1EA1" w:rsidP="000D205B">
      <w:pPr>
        <w:rPr>
          <w:rFonts w:ascii="ＭＳ ゴシック" w:eastAsia="ＭＳ ゴシック" w:hAnsi="ＭＳ ゴシック"/>
          <w:szCs w:val="21"/>
        </w:rPr>
      </w:pPr>
    </w:p>
    <w:p w:rsidR="00223C90"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223C90">
        <w:rPr>
          <w:rFonts w:ascii="ＭＳ ゴシック" w:eastAsia="ＭＳ ゴシック" w:hAnsi="ＭＳ ゴシック" w:hint="eastAsia"/>
          <w:szCs w:val="21"/>
        </w:rPr>
        <w:t>出展ブースの概要</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・机1台（1800mm×600mm）予定</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・いす2脚</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・ホワイトボード1台（キャスター付き、1800mm×</w:t>
      </w:r>
      <w:r w:rsidR="005877BA">
        <w:rPr>
          <w:rFonts w:ascii="ＭＳ ゴシック" w:eastAsia="ＭＳ ゴシック" w:hAnsi="ＭＳ ゴシック" w:hint="eastAsia"/>
          <w:szCs w:val="21"/>
        </w:rPr>
        <w:t>9</w:t>
      </w:r>
      <w:r w:rsidRPr="00550422">
        <w:rPr>
          <w:rFonts w:ascii="ＭＳ ゴシック" w:eastAsia="ＭＳ ゴシック" w:hAnsi="ＭＳ ゴシック" w:hint="eastAsia"/>
          <w:szCs w:val="21"/>
        </w:rPr>
        <w:t>00mm</w:t>
      </w:r>
      <w:r w:rsidR="005877BA">
        <w:rPr>
          <w:rFonts w:ascii="ＭＳ ゴシック" w:eastAsia="ＭＳ ゴシック" w:hAnsi="ＭＳ ゴシック" w:hint="eastAsia"/>
          <w:szCs w:val="21"/>
        </w:rPr>
        <w:t>）</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・電源　電気容量の制限があり、1ブースにつきノートPC1台程度を想定しています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電源使用希望の時には、申込用紙にその旨記入願います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・wi-fi環境はございませんので、ご用意ください</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・ブースに常駐される方は2名までとさせていただきます</w:t>
      </w:r>
    </w:p>
    <w:p w:rsidR="00BA3988"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※ブース間500mm（予定）、パーティション仕切りはありません</w:t>
      </w:r>
    </w:p>
    <w:p w:rsidR="00EF1EA1" w:rsidRDefault="00EF1EA1" w:rsidP="000D205B">
      <w:pPr>
        <w:rPr>
          <w:rFonts w:ascii="ＭＳ ゴシック" w:eastAsia="ＭＳ ゴシック" w:hAnsi="ＭＳ ゴシック"/>
          <w:szCs w:val="21"/>
        </w:rPr>
      </w:pPr>
    </w:p>
    <w:p w:rsidR="00F31B7D"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F31B7D">
        <w:rPr>
          <w:rFonts w:ascii="ＭＳ ゴシック" w:eastAsia="ＭＳ ゴシック" w:hAnsi="ＭＳ ゴシック" w:hint="eastAsia"/>
          <w:szCs w:val="21"/>
        </w:rPr>
        <w:t>出展費用</w:t>
      </w:r>
    </w:p>
    <w:p w:rsidR="00F31B7D" w:rsidRDefault="00F31B7D" w:rsidP="000D205B">
      <w:pPr>
        <w:rPr>
          <w:rFonts w:ascii="ＭＳ ゴシック" w:eastAsia="ＭＳ ゴシック" w:hAnsi="ＭＳ ゴシック"/>
          <w:szCs w:val="21"/>
        </w:rPr>
      </w:pPr>
      <w:r>
        <w:rPr>
          <w:rFonts w:ascii="ＭＳ ゴシック" w:eastAsia="ＭＳ ゴシック" w:hAnsi="ＭＳ ゴシック" w:hint="eastAsia"/>
          <w:szCs w:val="21"/>
        </w:rPr>
        <w:t>・ITC Conference201</w:t>
      </w:r>
      <w:r w:rsidR="00310E05">
        <w:rPr>
          <w:rFonts w:ascii="ＭＳ ゴシック" w:eastAsia="ＭＳ ゴシック" w:hAnsi="ＭＳ ゴシック" w:hint="eastAsia"/>
          <w:szCs w:val="21"/>
        </w:rPr>
        <w:t>7</w:t>
      </w:r>
      <w:r>
        <w:rPr>
          <w:rFonts w:ascii="ＭＳ ゴシック" w:eastAsia="ＭＳ ゴシック" w:hAnsi="ＭＳ ゴシック" w:hint="eastAsia"/>
          <w:szCs w:val="21"/>
        </w:rPr>
        <w:t>期間中を通じて、1ブース</w:t>
      </w:r>
      <w:r w:rsidRPr="00D63691">
        <w:rPr>
          <w:rFonts w:ascii="ＭＳ ゴシック" w:eastAsia="ＭＳ ゴシック" w:hAnsi="ＭＳ ゴシック" w:hint="eastAsia"/>
          <w:szCs w:val="21"/>
        </w:rPr>
        <w:t>\</w:t>
      </w:r>
      <w:r w:rsidR="007B0893" w:rsidRPr="00D63691">
        <w:rPr>
          <w:rFonts w:ascii="ＭＳ ゴシック" w:eastAsia="ＭＳ ゴシック" w:hAnsi="ＭＳ ゴシック" w:hint="eastAsia"/>
          <w:szCs w:val="21"/>
        </w:rPr>
        <w:t>6</w:t>
      </w:r>
      <w:r w:rsidRPr="00D63691">
        <w:rPr>
          <w:rFonts w:ascii="ＭＳ ゴシック" w:eastAsia="ＭＳ ゴシック" w:hAnsi="ＭＳ ゴシック" w:hint="eastAsia"/>
          <w:szCs w:val="21"/>
        </w:rPr>
        <w:t>0,000</w:t>
      </w:r>
      <w:r w:rsidR="007B0893" w:rsidRPr="00D63691">
        <w:rPr>
          <w:rFonts w:ascii="ＭＳ ゴシック" w:eastAsia="ＭＳ ゴシック" w:hAnsi="ＭＳ ゴシック" w:hint="eastAsia"/>
          <w:szCs w:val="21"/>
        </w:rPr>
        <w:t>（税別）</w:t>
      </w:r>
    </w:p>
    <w:p w:rsidR="00F31B7D" w:rsidRDefault="00F31B7D" w:rsidP="000D205B">
      <w:pPr>
        <w:rPr>
          <w:rFonts w:ascii="ＭＳ ゴシック" w:eastAsia="ＭＳ ゴシック" w:hAnsi="ＭＳ ゴシック"/>
          <w:szCs w:val="21"/>
        </w:rPr>
      </w:pPr>
      <w:r>
        <w:rPr>
          <w:rFonts w:ascii="ＭＳ ゴシック" w:eastAsia="ＭＳ ゴシック" w:hAnsi="ＭＳ ゴシック" w:hint="eastAsia"/>
          <w:szCs w:val="21"/>
        </w:rPr>
        <w:t>・出展が決定した後、ご請求書を送付させていただきます</w:t>
      </w:r>
    </w:p>
    <w:p w:rsidR="00EF1EA1" w:rsidRDefault="00EF1EA1" w:rsidP="000D205B">
      <w:pPr>
        <w:rPr>
          <w:rFonts w:ascii="ＭＳ ゴシック" w:eastAsia="ＭＳ ゴシック" w:hAnsi="ＭＳ ゴシック"/>
          <w:szCs w:val="21"/>
        </w:rPr>
      </w:pPr>
    </w:p>
    <w:p w:rsidR="00C950F6"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C950F6">
        <w:rPr>
          <w:rFonts w:ascii="ＭＳ ゴシック" w:eastAsia="ＭＳ ゴシック" w:hAnsi="ＭＳ ゴシック" w:hint="eastAsia"/>
          <w:szCs w:val="21"/>
        </w:rPr>
        <w:t>出展特典</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出展に必要なブースの基本的仕様（机1、いす2、ホワイトボード1）の他に次の特典がございます。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・カンファレンス当日に配布するパンフレットに広告を掲載（</w:t>
      </w:r>
      <w:r w:rsidR="005A65A5">
        <w:rPr>
          <w:rFonts w:ascii="ＭＳ ゴシック" w:eastAsia="ＭＳ ゴシック" w:hAnsi="ＭＳ ゴシック" w:hint="eastAsia"/>
          <w:szCs w:val="21"/>
        </w:rPr>
        <w:t>A4サイズ</w:t>
      </w:r>
      <w:r w:rsidRPr="00550422">
        <w:rPr>
          <w:rFonts w:ascii="ＭＳ ゴシック" w:eastAsia="ＭＳ ゴシック" w:hAnsi="ＭＳ ゴシック" w:hint="eastAsia"/>
          <w:szCs w:val="21"/>
        </w:rPr>
        <w:t>1/2ページ）いたします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・カンファレンス当日の休憩時間にPR映像（1ブース約40秒）を流します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※事前に</w:t>
      </w:r>
      <w:r w:rsidR="009B0303">
        <w:rPr>
          <w:rFonts w:ascii="ＭＳ ゴシック" w:eastAsia="ＭＳ ゴシック" w:hAnsi="ＭＳ ゴシック" w:hint="eastAsia"/>
          <w:szCs w:val="21"/>
        </w:rPr>
        <w:t>iphoneなどで撮影いただいた動画や、既にお持ちのPR</w:t>
      </w:r>
      <w:r w:rsidR="005A65A5">
        <w:rPr>
          <w:rFonts w:ascii="ＭＳ ゴシック" w:eastAsia="ＭＳ ゴシック" w:hAnsi="ＭＳ ゴシック" w:hint="eastAsia"/>
          <w:szCs w:val="21"/>
        </w:rPr>
        <w:t>映像を配信します</w:t>
      </w:r>
      <w:bookmarkStart w:id="0" w:name="_GoBack"/>
      <w:bookmarkEnd w:id="0"/>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・Web　Conference　</w:t>
      </w:r>
      <w:r w:rsidR="00310E05">
        <w:rPr>
          <w:rFonts w:ascii="ＭＳ ゴシック" w:eastAsia="ＭＳ ゴシック" w:hAnsi="ＭＳ ゴシック" w:hint="eastAsia"/>
          <w:szCs w:val="21"/>
        </w:rPr>
        <w:t>2017</w:t>
      </w:r>
      <w:r w:rsidRPr="00550422">
        <w:rPr>
          <w:rFonts w:ascii="ＭＳ ゴシック" w:eastAsia="ＭＳ ゴシック" w:hAnsi="ＭＳ ゴシック" w:hint="eastAsia"/>
          <w:szCs w:val="21"/>
        </w:rPr>
        <w:t>の特典映像として</w:t>
      </w:r>
      <w:r w:rsidR="00310E05">
        <w:rPr>
          <w:rFonts w:ascii="ＭＳ ゴシック" w:eastAsia="ＭＳ ゴシック" w:hAnsi="ＭＳ ゴシック" w:hint="eastAsia"/>
          <w:szCs w:val="21"/>
        </w:rPr>
        <w:t>2018</w:t>
      </w:r>
      <w:r w:rsidRPr="00550422">
        <w:rPr>
          <w:rFonts w:ascii="ＭＳ ゴシック" w:eastAsia="ＭＳ ゴシック" w:hAnsi="ＭＳ ゴシック" w:hint="eastAsia"/>
          <w:szCs w:val="21"/>
        </w:rPr>
        <w:t>年3月31日までPR映像の配信を行います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・交流会にご出席いただけます</w:t>
      </w:r>
    </w:p>
    <w:p w:rsidR="00823A69"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・2名様までご招待させていただきます</w:t>
      </w:r>
    </w:p>
    <w:p w:rsidR="00550422" w:rsidRPr="00D63691" w:rsidRDefault="00550422" w:rsidP="00550422">
      <w:pPr>
        <w:rPr>
          <w:rFonts w:ascii="ＭＳ ゴシック" w:eastAsia="ＭＳ ゴシック" w:hAnsi="ＭＳ ゴシック"/>
          <w:szCs w:val="21"/>
        </w:rPr>
      </w:pPr>
      <w:r w:rsidRPr="00D63691">
        <w:rPr>
          <w:rFonts w:ascii="ＭＳ ゴシック" w:eastAsia="ＭＳ ゴシック" w:hAnsi="ＭＳ ゴシック" w:hint="eastAsia"/>
          <w:szCs w:val="21"/>
        </w:rPr>
        <w:t>・弊協会カンファレンス特設ページにバナーを掲載させていただきます</w:t>
      </w:r>
    </w:p>
    <w:p w:rsidR="00550422" w:rsidRPr="00D63691" w:rsidRDefault="00365139" w:rsidP="005504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14FF">
        <w:rPr>
          <w:rFonts w:ascii="ＭＳ ゴシック" w:eastAsia="ＭＳ ゴシック" w:hAnsi="ＭＳ ゴシック" w:hint="eastAsia"/>
          <w:szCs w:val="21"/>
        </w:rPr>
        <w:t>参考：</w:t>
      </w:r>
      <w:r w:rsidR="00310E05" w:rsidRPr="00310E05">
        <w:rPr>
          <w:rFonts w:ascii="ＭＳ ゴシック" w:eastAsia="ＭＳ ゴシック" w:hAnsi="ＭＳ ゴシック"/>
          <w:szCs w:val="21"/>
        </w:rPr>
        <w:t>https://www.itc.or.jp/activity/seminar/itc_conf2016/cf16_booth.html</w:t>
      </w:r>
    </w:p>
    <w:p w:rsidR="00823A69" w:rsidRPr="00550422" w:rsidRDefault="00823A69" w:rsidP="000D205B">
      <w:pPr>
        <w:rPr>
          <w:rFonts w:ascii="ＭＳ ゴシック" w:eastAsia="ＭＳ ゴシック" w:hAnsi="ＭＳ ゴシック"/>
          <w:szCs w:val="21"/>
        </w:rPr>
      </w:pPr>
    </w:p>
    <w:p w:rsidR="00BA3988"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BA3988">
        <w:rPr>
          <w:rFonts w:ascii="ＭＳ ゴシック" w:eastAsia="ＭＳ ゴシック" w:hAnsi="ＭＳ ゴシック" w:hint="eastAsia"/>
          <w:szCs w:val="21"/>
        </w:rPr>
        <w:t>注意事項</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・諸経費の負担</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ブースの基本的な仕様（机1台、いす2脚、ホワイトボード1台）は主催者で用意いたしますが出展に係る資材・機器・経費等（パネル等の展示に係る物品、昼食、交通費等）については、出展者で負担をお願いします。</w:t>
      </w:r>
    </w:p>
    <w:p w:rsidR="00550422" w:rsidRPr="00550422" w:rsidRDefault="00550422"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lastRenderedPageBreak/>
        <w:t>・火気の使用について</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使用できません</w:t>
      </w:r>
    </w:p>
    <w:p w:rsidR="00550422" w:rsidRPr="00550422" w:rsidRDefault="00550422"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・スペースの都合上、出展場所を調整させていただく場合がありますので、予めご了承願います。</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配置割り当ては主催者で決定させていただきます。</w:t>
      </w:r>
    </w:p>
    <w:p w:rsidR="00550422" w:rsidRPr="00550422" w:rsidRDefault="00550422"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・出展者の常駐</w:t>
      </w:r>
    </w:p>
    <w:p w:rsid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出展関係者は開催期間中、基本的に出展ブースに常駐し、来場者への対応、出展物の管理等にあたってください。</w:t>
      </w:r>
      <w:r w:rsidR="00D67733">
        <w:rPr>
          <w:rFonts w:ascii="ＭＳ ゴシック" w:eastAsia="ＭＳ ゴシック" w:hAnsi="ＭＳ ゴシック" w:hint="eastAsia"/>
          <w:szCs w:val="21"/>
        </w:rPr>
        <w:t>（ブースには2名様まで常駐いただけます）</w:t>
      </w:r>
    </w:p>
    <w:p w:rsidR="004639E9" w:rsidRPr="00550422" w:rsidRDefault="004639E9"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・出展申込</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別途「出展申込書」に記入の上、提出してください。</w:t>
      </w:r>
    </w:p>
    <w:p w:rsidR="00550422" w:rsidRPr="00550422" w:rsidRDefault="00550422"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・会場での販売</w:t>
      </w: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会場での販売（金銭のやり取り）は、行わないでください。</w:t>
      </w:r>
    </w:p>
    <w:p w:rsidR="000F6F4A"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 xml:space="preserve">　問題、トラブルが起こった場合、責任は負いかねます。</w:t>
      </w:r>
    </w:p>
    <w:p w:rsidR="00EF1EA1" w:rsidRDefault="00EF1EA1" w:rsidP="000D205B">
      <w:pPr>
        <w:rPr>
          <w:rFonts w:ascii="ＭＳ ゴシック" w:eastAsia="ＭＳ ゴシック" w:hAnsi="ＭＳ ゴシック"/>
          <w:szCs w:val="21"/>
        </w:rPr>
      </w:pPr>
    </w:p>
    <w:p w:rsidR="00DA417E"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DA417E">
        <w:rPr>
          <w:rFonts w:ascii="ＭＳ ゴシック" w:eastAsia="ＭＳ ゴシック" w:hAnsi="ＭＳ ゴシック" w:hint="eastAsia"/>
          <w:szCs w:val="21"/>
        </w:rPr>
        <w:t>出展者の決定</w:t>
      </w:r>
    </w:p>
    <w:p w:rsidR="00DA417E" w:rsidRDefault="00DA417E" w:rsidP="000D205B">
      <w:pPr>
        <w:rPr>
          <w:rFonts w:ascii="ＭＳ ゴシック" w:eastAsia="ＭＳ ゴシック" w:hAnsi="ＭＳ ゴシック"/>
          <w:szCs w:val="21"/>
        </w:rPr>
      </w:pPr>
      <w:r>
        <w:rPr>
          <w:rFonts w:ascii="ＭＳ ゴシック" w:eastAsia="ＭＳ ゴシック" w:hAnsi="ＭＳ ゴシック" w:hint="eastAsia"/>
          <w:szCs w:val="21"/>
        </w:rPr>
        <w:t>出展申込書により、内容を確認の上決定いたします。</w:t>
      </w:r>
    </w:p>
    <w:p w:rsidR="00DA417E" w:rsidRDefault="00BF3502" w:rsidP="000D205B">
      <w:pPr>
        <w:rPr>
          <w:rFonts w:ascii="ＭＳ ゴシック" w:eastAsia="ＭＳ ゴシック" w:hAnsi="ＭＳ ゴシック"/>
          <w:szCs w:val="21"/>
        </w:rPr>
      </w:pPr>
      <w:r>
        <w:rPr>
          <w:rFonts w:ascii="ＭＳ ゴシック" w:eastAsia="ＭＳ ゴシック" w:hAnsi="ＭＳ ゴシック" w:hint="eastAsia"/>
          <w:szCs w:val="21"/>
        </w:rPr>
        <w:t>出展ブース数</w:t>
      </w:r>
      <w:r w:rsidR="00DA417E">
        <w:rPr>
          <w:rFonts w:ascii="ＭＳ ゴシック" w:eastAsia="ＭＳ ゴシック" w:hAnsi="ＭＳ ゴシック" w:hint="eastAsia"/>
          <w:szCs w:val="21"/>
        </w:rPr>
        <w:t>の都合上、申込順に受け付けさせていただきますのでご了承ください。</w:t>
      </w:r>
    </w:p>
    <w:p w:rsidR="00EF1EA1" w:rsidRDefault="00EF1EA1" w:rsidP="000D205B">
      <w:pPr>
        <w:rPr>
          <w:rFonts w:ascii="ＭＳ ゴシック" w:eastAsia="ＭＳ ゴシック" w:hAnsi="ＭＳ ゴシック"/>
          <w:szCs w:val="21"/>
        </w:rPr>
      </w:pPr>
    </w:p>
    <w:p w:rsidR="00DA417E" w:rsidRDefault="00EF1EA1" w:rsidP="000D205B">
      <w:pPr>
        <w:rPr>
          <w:rFonts w:ascii="ＭＳ ゴシック" w:eastAsia="ＭＳ ゴシック" w:hAnsi="ＭＳ ゴシック"/>
          <w:szCs w:val="21"/>
        </w:rPr>
      </w:pPr>
      <w:r>
        <w:rPr>
          <w:rFonts w:ascii="ＭＳ ゴシック" w:eastAsia="ＭＳ ゴシック" w:hAnsi="ＭＳ ゴシック" w:hint="eastAsia"/>
          <w:szCs w:val="21"/>
        </w:rPr>
        <w:t>◆</w:t>
      </w:r>
      <w:r w:rsidR="00DA417E">
        <w:rPr>
          <w:rFonts w:ascii="ＭＳ ゴシック" w:eastAsia="ＭＳ ゴシック" w:hAnsi="ＭＳ ゴシック" w:hint="eastAsia"/>
          <w:szCs w:val="21"/>
        </w:rPr>
        <w:t>スケジュール</w:t>
      </w:r>
    </w:p>
    <w:p w:rsidR="00550422" w:rsidRPr="00550422" w:rsidRDefault="005877BA" w:rsidP="00550422">
      <w:pPr>
        <w:rPr>
          <w:rFonts w:ascii="ＭＳ ゴシック" w:eastAsia="ＭＳ ゴシック" w:hAnsi="ＭＳ ゴシック"/>
          <w:szCs w:val="21"/>
        </w:rPr>
      </w:pPr>
      <w:r>
        <w:rPr>
          <w:rFonts w:ascii="ＭＳ ゴシック" w:eastAsia="ＭＳ ゴシック" w:hAnsi="ＭＳ ゴシック"/>
          <w:b/>
          <w:szCs w:val="21"/>
        </w:rPr>
        <w:t>8</w:t>
      </w:r>
      <w:r w:rsidR="00550422" w:rsidRPr="00550422">
        <w:rPr>
          <w:rFonts w:ascii="ＭＳ ゴシック" w:eastAsia="ＭＳ ゴシック" w:hAnsi="ＭＳ ゴシック" w:hint="eastAsia"/>
          <w:b/>
          <w:szCs w:val="21"/>
        </w:rPr>
        <w:t>月</w:t>
      </w:r>
      <w:r>
        <w:rPr>
          <w:rFonts w:ascii="ＭＳ ゴシック" w:eastAsia="ＭＳ ゴシック" w:hAnsi="ＭＳ ゴシック" w:hint="eastAsia"/>
          <w:b/>
          <w:szCs w:val="21"/>
        </w:rPr>
        <w:t>31</w:t>
      </w:r>
      <w:r w:rsidR="00310E05">
        <w:rPr>
          <w:rFonts w:ascii="ＭＳ ゴシック" w:eastAsia="ＭＳ ゴシック" w:hAnsi="ＭＳ ゴシック" w:hint="eastAsia"/>
          <w:b/>
          <w:szCs w:val="21"/>
        </w:rPr>
        <w:t>日（木</w:t>
      </w:r>
      <w:r w:rsidR="00550422" w:rsidRPr="00550422">
        <w:rPr>
          <w:rFonts w:ascii="ＭＳ ゴシック" w:eastAsia="ＭＳ ゴシック" w:hAnsi="ＭＳ ゴシック" w:hint="eastAsia"/>
          <w:b/>
          <w:szCs w:val="21"/>
        </w:rPr>
        <w:t>）出展申込書提出期限</w:t>
      </w:r>
      <w:r w:rsidR="00550422" w:rsidRPr="00550422">
        <w:rPr>
          <w:rFonts w:ascii="ＭＳ ゴシック" w:eastAsia="ＭＳ ゴシック" w:hAnsi="ＭＳ ゴシック" w:hint="eastAsia"/>
          <w:szCs w:val="21"/>
        </w:rPr>
        <w:t xml:space="preserve">　（満員になり次第、受付を締め切らせていただきます）</w:t>
      </w:r>
    </w:p>
    <w:p w:rsidR="008F2368" w:rsidRPr="00550422" w:rsidRDefault="008F2368" w:rsidP="00550422">
      <w:pPr>
        <w:rPr>
          <w:rFonts w:ascii="ＭＳ ゴシック" w:eastAsia="ＭＳ ゴシック" w:hAnsi="ＭＳ ゴシック"/>
          <w:szCs w:val="21"/>
        </w:rPr>
      </w:pPr>
    </w:p>
    <w:p w:rsidR="00550422" w:rsidRPr="00550422"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受付、出展者決定は申込順に随時行ってまいります。</w:t>
      </w:r>
    </w:p>
    <w:p w:rsidR="00B27533" w:rsidRDefault="00550422" w:rsidP="00550422">
      <w:pPr>
        <w:rPr>
          <w:rFonts w:ascii="ＭＳ ゴシック" w:eastAsia="ＭＳ ゴシック" w:hAnsi="ＭＳ ゴシック"/>
          <w:szCs w:val="21"/>
        </w:rPr>
      </w:pPr>
      <w:r w:rsidRPr="00550422">
        <w:rPr>
          <w:rFonts w:ascii="ＭＳ ゴシック" w:eastAsia="ＭＳ ゴシック" w:hAnsi="ＭＳ ゴシック" w:hint="eastAsia"/>
          <w:szCs w:val="21"/>
        </w:rPr>
        <w:t>出展者説明会は行いません、ご不明な点がありましたら担当（中村）までご連絡ください。</w:t>
      </w:r>
    </w:p>
    <w:p w:rsidR="00EF1EA1" w:rsidRDefault="00EF1EA1" w:rsidP="000D205B">
      <w:pPr>
        <w:rPr>
          <w:rFonts w:ascii="ＭＳ ゴシック" w:eastAsia="ＭＳ ゴシック" w:hAnsi="ＭＳ ゴシック"/>
          <w:szCs w:val="21"/>
        </w:rPr>
      </w:pPr>
    </w:p>
    <w:p w:rsidR="00B27533" w:rsidRDefault="00B27533" w:rsidP="000D205B">
      <w:pPr>
        <w:rPr>
          <w:rFonts w:ascii="ＭＳ ゴシック" w:eastAsia="ＭＳ ゴシック" w:hAnsi="ＭＳ ゴシック"/>
          <w:szCs w:val="21"/>
        </w:rPr>
      </w:pPr>
      <w:r>
        <w:rPr>
          <w:rFonts w:ascii="ＭＳ ゴシック" w:eastAsia="ＭＳ ゴシック" w:hAnsi="ＭＳ ゴシック" w:hint="eastAsia"/>
          <w:szCs w:val="21"/>
        </w:rPr>
        <w:t>【申込・問合せ先】</w:t>
      </w:r>
    </w:p>
    <w:p w:rsidR="00DA417E" w:rsidRDefault="00B27533" w:rsidP="000D205B">
      <w:pPr>
        <w:rPr>
          <w:rFonts w:ascii="ＭＳ ゴシック" w:eastAsia="ＭＳ ゴシック" w:hAnsi="ＭＳ ゴシック"/>
          <w:szCs w:val="21"/>
        </w:rPr>
      </w:pPr>
      <w:r>
        <w:rPr>
          <w:rFonts w:ascii="ＭＳ ゴシック" w:eastAsia="ＭＳ ゴシック" w:hAnsi="ＭＳ ゴシック" w:hint="eastAsia"/>
          <w:szCs w:val="21"/>
        </w:rPr>
        <w:t>特定非営利活動法人ITコーディネータ協会</w:t>
      </w:r>
    </w:p>
    <w:p w:rsidR="00B27533" w:rsidRDefault="00B27533" w:rsidP="000D205B">
      <w:pPr>
        <w:rPr>
          <w:rFonts w:ascii="ＭＳ ゴシック" w:eastAsia="ＭＳ ゴシック" w:hAnsi="ＭＳ ゴシック"/>
          <w:szCs w:val="21"/>
        </w:rPr>
      </w:pPr>
      <w:r>
        <w:rPr>
          <w:rFonts w:ascii="ＭＳ ゴシック" w:eastAsia="ＭＳ ゴシック" w:hAnsi="ＭＳ ゴシック" w:hint="eastAsia"/>
          <w:szCs w:val="21"/>
        </w:rPr>
        <w:t>Tel　03-</w:t>
      </w:r>
      <w:r w:rsidR="00DD67B3">
        <w:rPr>
          <w:rFonts w:ascii="ＭＳ ゴシック" w:eastAsia="ＭＳ ゴシック" w:hAnsi="ＭＳ ゴシック" w:hint="eastAsia"/>
          <w:szCs w:val="21"/>
        </w:rPr>
        <w:t>6912-1081</w:t>
      </w:r>
      <w:r>
        <w:rPr>
          <w:rFonts w:ascii="ＭＳ ゴシック" w:eastAsia="ＭＳ ゴシック" w:hAnsi="ＭＳ ゴシック" w:hint="eastAsia"/>
          <w:szCs w:val="21"/>
        </w:rPr>
        <w:t xml:space="preserve">　　Fax　</w:t>
      </w:r>
      <w:r w:rsidR="00B12498">
        <w:rPr>
          <w:rFonts w:ascii="ＭＳ ゴシック" w:eastAsia="ＭＳ ゴシック" w:hAnsi="ＭＳ ゴシック" w:hint="eastAsia"/>
          <w:szCs w:val="21"/>
        </w:rPr>
        <w:t>03-5</w:t>
      </w:r>
      <w:r w:rsidR="00DD67B3">
        <w:rPr>
          <w:rFonts w:ascii="ＭＳ ゴシック" w:eastAsia="ＭＳ ゴシック" w:hAnsi="ＭＳ ゴシック" w:hint="eastAsia"/>
          <w:szCs w:val="21"/>
        </w:rPr>
        <w:t>981-7371</w:t>
      </w:r>
    </w:p>
    <w:p w:rsidR="00B12498" w:rsidRDefault="00B12498" w:rsidP="000D205B">
      <w:pPr>
        <w:rPr>
          <w:rFonts w:ascii="ＭＳ ゴシック" w:eastAsia="ＭＳ ゴシック" w:hAnsi="ＭＳ ゴシック"/>
          <w:szCs w:val="21"/>
        </w:rPr>
      </w:pPr>
      <w:r>
        <w:rPr>
          <w:rFonts w:ascii="ＭＳ ゴシック" w:eastAsia="ＭＳ ゴシック" w:hAnsi="ＭＳ ゴシック" w:hint="eastAsia"/>
          <w:szCs w:val="21"/>
        </w:rPr>
        <w:t xml:space="preserve">E-mail　</w:t>
      </w:r>
      <w:r w:rsidR="00F0258E" w:rsidRPr="00F0258E">
        <w:rPr>
          <w:rFonts w:ascii="ＭＳ ゴシック" w:eastAsia="ＭＳ ゴシック" w:hAnsi="ＭＳ ゴシック"/>
          <w:szCs w:val="21"/>
        </w:rPr>
        <w:t>kouhou.itc.2007@itc.or.jp</w:t>
      </w:r>
      <w:r>
        <w:rPr>
          <w:rFonts w:ascii="ＭＳ ゴシック" w:eastAsia="ＭＳ ゴシック" w:hAnsi="ＭＳ ゴシック" w:hint="eastAsia"/>
          <w:szCs w:val="21"/>
        </w:rPr>
        <w:t xml:space="preserve"> </w:t>
      </w:r>
      <w:r w:rsidR="00DD67B3">
        <w:rPr>
          <w:rFonts w:ascii="ＭＳ ゴシック" w:eastAsia="ＭＳ ゴシック" w:hAnsi="ＭＳ ゴシック" w:hint="eastAsia"/>
          <w:szCs w:val="21"/>
        </w:rPr>
        <w:t>（担当：中村</w:t>
      </w:r>
      <w:r>
        <w:rPr>
          <w:rFonts w:ascii="ＭＳ ゴシック" w:eastAsia="ＭＳ ゴシック" w:hAnsi="ＭＳ ゴシック" w:hint="eastAsia"/>
          <w:szCs w:val="21"/>
        </w:rPr>
        <w:t>）</w:t>
      </w:r>
    </w:p>
    <w:p w:rsidR="00B12498" w:rsidRDefault="00B12498" w:rsidP="000D205B">
      <w:pPr>
        <w:rPr>
          <w:rFonts w:ascii="ＭＳ ゴシック" w:eastAsia="ＭＳ ゴシック" w:hAnsi="ＭＳ ゴシック"/>
          <w:szCs w:val="21"/>
        </w:rPr>
      </w:pPr>
      <w:r>
        <w:rPr>
          <w:rFonts w:ascii="ＭＳ ゴシック" w:eastAsia="ＭＳ ゴシック" w:hAnsi="ＭＳ ゴシック" w:hint="eastAsia"/>
          <w:szCs w:val="21"/>
        </w:rPr>
        <w:t>〒1</w:t>
      </w:r>
      <w:r w:rsidR="00DD67B3">
        <w:rPr>
          <w:rFonts w:ascii="ＭＳ ゴシック" w:eastAsia="ＭＳ ゴシック" w:hAnsi="ＭＳ ゴシック" w:hint="eastAsia"/>
          <w:szCs w:val="21"/>
        </w:rPr>
        <w:t>13-0021　東京都文京区本駒込2-28-8　文京グリーンコートセンターオフィス9F</w:t>
      </w:r>
    </w:p>
    <w:p w:rsidR="00267EB4" w:rsidRDefault="00267EB4" w:rsidP="003302FA">
      <w:pPr>
        <w:autoSpaceDE w:val="0"/>
        <w:autoSpaceDN w:val="0"/>
        <w:adjustRightInd w:val="0"/>
        <w:jc w:val="left"/>
        <w:rPr>
          <w:rFonts w:ascii="ＭＳ ゴシック" w:eastAsia="ＭＳ ゴシック" w:hAnsi="ＭＳ ゴシック"/>
          <w:szCs w:val="21"/>
        </w:rPr>
      </w:pPr>
    </w:p>
    <w:p w:rsidR="00707699" w:rsidRDefault="00707699" w:rsidP="003302FA">
      <w:pPr>
        <w:autoSpaceDE w:val="0"/>
        <w:autoSpaceDN w:val="0"/>
        <w:adjustRightInd w:val="0"/>
        <w:jc w:val="left"/>
        <w:rPr>
          <w:rFonts w:ascii="ＭＳ ゴシック" w:eastAsia="ＭＳ ゴシック" w:hAnsi="ＭＳ ゴシック"/>
          <w:szCs w:val="21"/>
        </w:rPr>
      </w:pPr>
    </w:p>
    <w:p w:rsidR="004639E9" w:rsidRDefault="004639E9" w:rsidP="003302FA">
      <w:pPr>
        <w:autoSpaceDE w:val="0"/>
        <w:autoSpaceDN w:val="0"/>
        <w:adjustRightInd w:val="0"/>
        <w:jc w:val="left"/>
        <w:rPr>
          <w:rFonts w:ascii="ＭＳ ゴシック" w:eastAsia="ＭＳ ゴシック" w:hAnsi="ＭＳ ゴシック"/>
          <w:szCs w:val="21"/>
        </w:rPr>
      </w:pPr>
    </w:p>
    <w:p w:rsidR="005877BA" w:rsidRDefault="005877BA" w:rsidP="003302FA">
      <w:pPr>
        <w:autoSpaceDE w:val="0"/>
        <w:autoSpaceDN w:val="0"/>
        <w:adjustRightInd w:val="0"/>
        <w:jc w:val="left"/>
        <w:rPr>
          <w:rFonts w:ascii="ＭＳ ゴシック" w:eastAsia="ＭＳ ゴシック" w:hAnsi="ＭＳ ゴシック"/>
          <w:szCs w:val="21"/>
        </w:rPr>
      </w:pPr>
    </w:p>
    <w:p w:rsidR="004639E9" w:rsidRDefault="004639E9" w:rsidP="003302FA">
      <w:pPr>
        <w:autoSpaceDE w:val="0"/>
        <w:autoSpaceDN w:val="0"/>
        <w:adjustRightInd w:val="0"/>
        <w:jc w:val="left"/>
        <w:rPr>
          <w:rFonts w:ascii="ＭＳ ゴシック" w:eastAsia="ＭＳ ゴシック" w:hAnsi="ＭＳ ゴシック"/>
          <w:szCs w:val="21"/>
        </w:rPr>
      </w:pPr>
    </w:p>
    <w:p w:rsidR="00310E05" w:rsidRDefault="00310E05" w:rsidP="003302FA">
      <w:pPr>
        <w:autoSpaceDE w:val="0"/>
        <w:autoSpaceDN w:val="0"/>
        <w:adjustRightInd w:val="0"/>
        <w:jc w:val="left"/>
        <w:rPr>
          <w:rFonts w:ascii="ＭＳ ゴシック" w:eastAsia="ＭＳ ゴシック" w:hAnsi="ＭＳ ゴシック" w:hint="eastAsia"/>
          <w:szCs w:val="21"/>
        </w:rPr>
      </w:pPr>
    </w:p>
    <w:p w:rsidR="00EF1EA1" w:rsidRDefault="00EF1EA1" w:rsidP="003302FA">
      <w:pPr>
        <w:autoSpaceDE w:val="0"/>
        <w:autoSpaceDN w:val="0"/>
        <w:adjustRightInd w:val="0"/>
        <w:jc w:val="lef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738"/>
      </w:tblGrid>
      <w:tr w:rsidR="0097523E" w:rsidRPr="00D040D9" w:rsidTr="00D040D9">
        <w:trPr>
          <w:trHeight w:val="557"/>
        </w:trPr>
        <w:tc>
          <w:tcPr>
            <w:tcW w:w="9836" w:type="dxa"/>
            <w:gridSpan w:val="2"/>
            <w:vAlign w:val="center"/>
          </w:tcPr>
          <w:p w:rsidR="0097523E" w:rsidRPr="00D040D9" w:rsidRDefault="0097523E" w:rsidP="00D040D9">
            <w:pPr>
              <w:autoSpaceDE w:val="0"/>
              <w:autoSpaceDN w:val="0"/>
              <w:adjustRightInd w:val="0"/>
              <w:jc w:val="center"/>
              <w:rPr>
                <w:rFonts w:ascii="ＭＳ ゴシック" w:eastAsia="ＭＳ ゴシック" w:hAnsi="ＭＳ ゴシック"/>
                <w:b/>
                <w:sz w:val="24"/>
                <w:szCs w:val="21"/>
              </w:rPr>
            </w:pPr>
            <w:r w:rsidRPr="00D040D9">
              <w:rPr>
                <w:rFonts w:ascii="ＭＳ ゴシック" w:eastAsia="ＭＳ ゴシック" w:hAnsi="ＭＳ ゴシック" w:hint="eastAsia"/>
                <w:b/>
                <w:sz w:val="24"/>
                <w:szCs w:val="21"/>
              </w:rPr>
              <w:lastRenderedPageBreak/>
              <w:t>ITC　Conference　201</w:t>
            </w:r>
            <w:r w:rsidR="00310E05">
              <w:rPr>
                <w:rFonts w:ascii="ＭＳ ゴシック" w:eastAsia="ＭＳ ゴシック" w:hAnsi="ＭＳ ゴシック" w:hint="eastAsia"/>
                <w:b/>
                <w:sz w:val="24"/>
                <w:szCs w:val="21"/>
              </w:rPr>
              <w:t>7</w:t>
            </w:r>
            <w:r w:rsidRPr="00D040D9">
              <w:rPr>
                <w:rFonts w:ascii="ＭＳ ゴシック" w:eastAsia="ＭＳ ゴシック" w:hAnsi="ＭＳ ゴシック" w:hint="eastAsia"/>
                <w:b/>
                <w:sz w:val="24"/>
                <w:szCs w:val="21"/>
              </w:rPr>
              <w:t xml:space="preserve">　展示コーナー出展申込書</w:t>
            </w:r>
          </w:p>
        </w:tc>
      </w:tr>
      <w:tr w:rsidR="0097523E" w:rsidRPr="00D040D9" w:rsidTr="00D040D9">
        <w:tc>
          <w:tcPr>
            <w:tcW w:w="2943" w:type="dxa"/>
            <w:vAlign w:val="center"/>
          </w:tcPr>
          <w:p w:rsidR="0097523E" w:rsidRPr="00D040D9" w:rsidRDefault="0097523E"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（フリガナ）</w:t>
            </w:r>
          </w:p>
          <w:p w:rsidR="0097523E" w:rsidRPr="00D040D9" w:rsidRDefault="0097523E"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szCs w:val="21"/>
              </w:rPr>
              <w:t>出展</w:t>
            </w:r>
            <w:r w:rsidR="00A909F8">
              <w:rPr>
                <w:rFonts w:ascii="ＭＳ ゴシック" w:eastAsia="ＭＳ ゴシック" w:hAnsi="ＭＳ ゴシック" w:hint="eastAsia"/>
                <w:szCs w:val="21"/>
              </w:rPr>
              <w:t>企業</w:t>
            </w:r>
            <w:r w:rsidRPr="00D040D9">
              <w:rPr>
                <w:rFonts w:ascii="ＭＳ ゴシック" w:eastAsia="ＭＳ ゴシック" w:hAnsi="ＭＳ ゴシック"/>
                <w:szCs w:val="21"/>
              </w:rPr>
              <w:t>名</w:t>
            </w:r>
          </w:p>
        </w:tc>
        <w:tc>
          <w:tcPr>
            <w:tcW w:w="6893" w:type="dxa"/>
          </w:tcPr>
          <w:p w:rsidR="0097523E" w:rsidRPr="00D040D9" w:rsidRDefault="0097523E" w:rsidP="00D040D9">
            <w:pPr>
              <w:autoSpaceDE w:val="0"/>
              <w:autoSpaceDN w:val="0"/>
              <w:adjustRightInd w:val="0"/>
              <w:jc w:val="left"/>
              <w:rPr>
                <w:rFonts w:ascii="ＭＳ ゴシック" w:eastAsia="ＭＳ ゴシック" w:hAnsi="ＭＳ ゴシック"/>
                <w:szCs w:val="21"/>
              </w:rPr>
            </w:pPr>
          </w:p>
          <w:p w:rsidR="00F31B7D" w:rsidRPr="00D040D9" w:rsidRDefault="00F31B7D" w:rsidP="00D040D9">
            <w:pPr>
              <w:autoSpaceDE w:val="0"/>
              <w:autoSpaceDN w:val="0"/>
              <w:adjustRightInd w:val="0"/>
              <w:jc w:val="left"/>
              <w:rPr>
                <w:rFonts w:ascii="ＭＳ ゴシック" w:eastAsia="ＭＳ ゴシック" w:hAnsi="ＭＳ ゴシック"/>
                <w:szCs w:val="21"/>
              </w:rPr>
            </w:pP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ホームページURL　http://</w:t>
            </w:r>
          </w:p>
        </w:tc>
      </w:tr>
      <w:tr w:rsidR="00F31B7D" w:rsidRPr="00D040D9" w:rsidTr="00D040D9">
        <w:tc>
          <w:tcPr>
            <w:tcW w:w="2943" w:type="dxa"/>
            <w:vAlign w:val="center"/>
          </w:tcPr>
          <w:p w:rsidR="00F31B7D"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所在地</w:t>
            </w:r>
          </w:p>
        </w:tc>
        <w:tc>
          <w:tcPr>
            <w:tcW w:w="6893" w:type="dxa"/>
          </w:tcPr>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w:t>
            </w:r>
          </w:p>
          <w:p w:rsidR="00F31B7D" w:rsidRPr="00D040D9" w:rsidRDefault="00F31B7D" w:rsidP="00D040D9">
            <w:pPr>
              <w:autoSpaceDE w:val="0"/>
              <w:autoSpaceDN w:val="0"/>
              <w:adjustRightInd w:val="0"/>
              <w:jc w:val="left"/>
              <w:rPr>
                <w:rFonts w:ascii="ＭＳ ゴシック" w:eastAsia="ＭＳ ゴシック" w:hAnsi="ＭＳ ゴシック"/>
                <w:szCs w:val="21"/>
              </w:rPr>
            </w:pPr>
          </w:p>
        </w:tc>
      </w:tr>
      <w:tr w:rsidR="00F31B7D" w:rsidRPr="00D040D9" w:rsidTr="00D040D9">
        <w:tc>
          <w:tcPr>
            <w:tcW w:w="2943" w:type="dxa"/>
            <w:vAlign w:val="center"/>
          </w:tcPr>
          <w:p w:rsidR="00F31B7D"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TEL</w:t>
            </w:r>
          </w:p>
        </w:tc>
        <w:tc>
          <w:tcPr>
            <w:tcW w:w="6893" w:type="dxa"/>
          </w:tcPr>
          <w:p w:rsidR="00F31B7D" w:rsidRPr="00D040D9" w:rsidRDefault="00F31B7D" w:rsidP="00D040D9">
            <w:pPr>
              <w:autoSpaceDE w:val="0"/>
              <w:autoSpaceDN w:val="0"/>
              <w:adjustRightInd w:val="0"/>
              <w:jc w:val="left"/>
              <w:rPr>
                <w:rFonts w:ascii="ＭＳ ゴシック" w:eastAsia="ＭＳ ゴシック" w:hAnsi="ＭＳ ゴシック"/>
                <w:szCs w:val="21"/>
              </w:rPr>
            </w:pPr>
          </w:p>
        </w:tc>
      </w:tr>
      <w:tr w:rsidR="00F31B7D" w:rsidRPr="00D040D9" w:rsidTr="00D040D9">
        <w:tc>
          <w:tcPr>
            <w:tcW w:w="2943" w:type="dxa"/>
            <w:vAlign w:val="center"/>
          </w:tcPr>
          <w:p w:rsidR="00F31B7D"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FAX</w:t>
            </w:r>
          </w:p>
        </w:tc>
        <w:tc>
          <w:tcPr>
            <w:tcW w:w="6893" w:type="dxa"/>
          </w:tcPr>
          <w:p w:rsidR="00F31B7D" w:rsidRPr="00D040D9" w:rsidRDefault="00F31B7D" w:rsidP="00D040D9">
            <w:pPr>
              <w:autoSpaceDE w:val="0"/>
              <w:autoSpaceDN w:val="0"/>
              <w:adjustRightInd w:val="0"/>
              <w:jc w:val="left"/>
              <w:rPr>
                <w:rFonts w:ascii="ＭＳ ゴシック" w:eastAsia="ＭＳ ゴシック" w:hAnsi="ＭＳ ゴシック"/>
                <w:szCs w:val="21"/>
              </w:rPr>
            </w:pPr>
          </w:p>
        </w:tc>
      </w:tr>
      <w:tr w:rsidR="0097523E" w:rsidRPr="00D040D9" w:rsidTr="00D040D9">
        <w:tc>
          <w:tcPr>
            <w:tcW w:w="2943" w:type="dxa"/>
            <w:vAlign w:val="center"/>
          </w:tcPr>
          <w:p w:rsidR="0097523E" w:rsidRPr="00D040D9" w:rsidRDefault="0097523E"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szCs w:val="21"/>
              </w:rPr>
              <w:t>申込責任者</w:t>
            </w:r>
            <w:r w:rsidRPr="00D040D9">
              <w:rPr>
                <w:rFonts w:ascii="ＭＳ ゴシック" w:eastAsia="ＭＳ ゴシック" w:hAnsi="ＭＳ ゴシック" w:hint="eastAsia"/>
                <w:sz w:val="16"/>
                <w:szCs w:val="21"/>
              </w:rPr>
              <w:t xml:space="preserve">　部署／役職／氏名</w:t>
            </w:r>
          </w:p>
        </w:tc>
        <w:tc>
          <w:tcPr>
            <w:tcW w:w="6893" w:type="dxa"/>
          </w:tcPr>
          <w:p w:rsidR="0097523E"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部署</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役職</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氏名</w:t>
            </w:r>
          </w:p>
        </w:tc>
      </w:tr>
      <w:tr w:rsidR="0097523E" w:rsidRPr="00D040D9" w:rsidTr="00D040D9">
        <w:tc>
          <w:tcPr>
            <w:tcW w:w="2943" w:type="dxa"/>
            <w:vAlign w:val="center"/>
          </w:tcPr>
          <w:p w:rsidR="0097523E" w:rsidRPr="00D040D9" w:rsidRDefault="0097523E"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szCs w:val="21"/>
              </w:rPr>
              <w:t>出展担当者</w:t>
            </w:r>
            <w:r w:rsidRPr="00D040D9">
              <w:rPr>
                <w:rFonts w:ascii="ＭＳ ゴシック" w:eastAsia="ＭＳ ゴシック" w:hAnsi="ＭＳ ゴシック" w:hint="eastAsia"/>
                <w:szCs w:val="21"/>
              </w:rPr>
              <w:t xml:space="preserve">　</w:t>
            </w:r>
            <w:r w:rsidRPr="00D040D9">
              <w:rPr>
                <w:rFonts w:ascii="ＭＳ ゴシック" w:eastAsia="ＭＳ ゴシック" w:hAnsi="ＭＳ ゴシック" w:hint="eastAsia"/>
                <w:sz w:val="16"/>
                <w:szCs w:val="21"/>
              </w:rPr>
              <w:t>部署／役職／氏名</w:t>
            </w:r>
            <w:r w:rsidRPr="00D040D9">
              <w:rPr>
                <w:rFonts w:ascii="ＭＳ ゴシック" w:eastAsia="ＭＳ ゴシック" w:hAnsi="ＭＳ ゴシック" w:hint="eastAsia"/>
                <w:szCs w:val="21"/>
              </w:rPr>
              <w:br/>
            </w:r>
            <w:r w:rsidRPr="00D040D9">
              <w:rPr>
                <w:rFonts w:ascii="ＭＳ ゴシック" w:eastAsia="ＭＳ ゴシック" w:hAnsi="ＭＳ ゴシック" w:hint="eastAsia"/>
                <w:sz w:val="16"/>
                <w:szCs w:val="21"/>
              </w:rPr>
              <w:t>出展に関する事務的連絡の窓口の方</w:t>
            </w:r>
          </w:p>
        </w:tc>
        <w:tc>
          <w:tcPr>
            <w:tcW w:w="6893" w:type="dxa"/>
          </w:tcPr>
          <w:p w:rsidR="0097523E"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部署</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役職</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氏名</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TEL</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 xml:space="preserve">E-mail　</w:t>
            </w:r>
          </w:p>
        </w:tc>
      </w:tr>
      <w:tr w:rsidR="0097523E" w:rsidRPr="00D040D9" w:rsidTr="00D040D9">
        <w:tc>
          <w:tcPr>
            <w:tcW w:w="2943" w:type="dxa"/>
            <w:vAlign w:val="center"/>
          </w:tcPr>
          <w:p w:rsidR="0097523E"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請求書送付先</w:t>
            </w:r>
          </w:p>
        </w:tc>
        <w:tc>
          <w:tcPr>
            <w:tcW w:w="6893" w:type="dxa"/>
          </w:tcPr>
          <w:p w:rsidR="0097523E"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w:t>
            </w:r>
          </w:p>
          <w:p w:rsidR="00F31B7D" w:rsidRPr="00D040D9" w:rsidRDefault="00F31B7D" w:rsidP="00D040D9">
            <w:pPr>
              <w:autoSpaceDE w:val="0"/>
              <w:autoSpaceDN w:val="0"/>
              <w:adjustRightInd w:val="0"/>
              <w:jc w:val="left"/>
              <w:rPr>
                <w:rFonts w:ascii="ＭＳ ゴシック" w:eastAsia="ＭＳ ゴシック" w:hAnsi="ＭＳ ゴシック"/>
                <w:szCs w:val="21"/>
              </w:rPr>
            </w:pP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部署</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役職</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氏名</w:t>
            </w:r>
          </w:p>
          <w:p w:rsidR="00F31B7D" w:rsidRPr="00D040D9" w:rsidRDefault="00F31B7D"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TEL</w:t>
            </w:r>
          </w:p>
        </w:tc>
      </w:tr>
      <w:tr w:rsidR="0097523E" w:rsidRPr="00D040D9" w:rsidTr="00D040D9">
        <w:tc>
          <w:tcPr>
            <w:tcW w:w="2943" w:type="dxa"/>
            <w:vAlign w:val="center"/>
          </w:tcPr>
          <w:p w:rsidR="0097523E"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電源使用</w:t>
            </w:r>
            <w:r w:rsidR="00323A8C" w:rsidRPr="00D040D9">
              <w:rPr>
                <w:rFonts w:ascii="ＭＳ ゴシック" w:eastAsia="ＭＳ ゴシック" w:hAnsi="ＭＳ ゴシック" w:hint="eastAsia"/>
                <w:szCs w:val="21"/>
              </w:rPr>
              <w:t>希望</w:t>
            </w:r>
            <w:r w:rsidRPr="00D040D9">
              <w:rPr>
                <w:rFonts w:ascii="ＭＳ ゴシック" w:eastAsia="ＭＳ ゴシック" w:hAnsi="ＭＳ ゴシック" w:hint="eastAsia"/>
                <w:szCs w:val="21"/>
              </w:rPr>
              <w:t>の有無</w:t>
            </w:r>
          </w:p>
          <w:p w:rsidR="00323A8C" w:rsidRPr="00D040D9" w:rsidRDefault="00323A8C" w:rsidP="0020272F">
            <w:pPr>
              <w:autoSpaceDE w:val="0"/>
              <w:autoSpaceDN w:val="0"/>
              <w:adjustRightInd w:val="0"/>
              <w:rPr>
                <w:rFonts w:ascii="ＭＳ ゴシック" w:eastAsia="ＭＳ ゴシック" w:hAnsi="ＭＳ ゴシック"/>
                <w:szCs w:val="21"/>
              </w:rPr>
            </w:pPr>
            <w:r w:rsidRPr="007B2446">
              <w:rPr>
                <w:rFonts w:ascii="ＭＳ ゴシック" w:eastAsia="ＭＳ ゴシック" w:hAnsi="ＭＳ ゴシック" w:hint="eastAsia"/>
                <w:color w:val="FF0000"/>
                <w:sz w:val="16"/>
                <w:szCs w:val="21"/>
              </w:rPr>
              <w:t>原則1ブースに1つの電源</w:t>
            </w:r>
            <w:r w:rsidR="0020272F" w:rsidRPr="007B2446">
              <w:rPr>
                <w:rFonts w:ascii="ＭＳ ゴシック" w:eastAsia="ＭＳ ゴシック" w:hAnsi="ＭＳ ゴシック" w:hint="eastAsia"/>
                <w:color w:val="FF0000"/>
                <w:sz w:val="16"/>
                <w:szCs w:val="21"/>
              </w:rPr>
              <w:t>です</w:t>
            </w:r>
            <w:r w:rsidR="0020272F">
              <w:rPr>
                <w:rFonts w:ascii="ＭＳ ゴシック" w:eastAsia="ＭＳ ゴシック" w:hAnsi="ＭＳ ゴシック" w:hint="eastAsia"/>
                <w:sz w:val="16"/>
                <w:szCs w:val="21"/>
              </w:rPr>
              <w:t>、</w:t>
            </w:r>
            <w:r w:rsidRPr="00D040D9">
              <w:rPr>
                <w:rFonts w:ascii="ＭＳ ゴシック" w:eastAsia="ＭＳ ゴシック" w:hAnsi="ＭＳ ゴシック" w:hint="eastAsia"/>
                <w:sz w:val="16"/>
                <w:szCs w:val="21"/>
              </w:rPr>
              <w:t>2つ以上ご希望の場合は別途ご連絡ください</w:t>
            </w:r>
          </w:p>
        </w:tc>
        <w:tc>
          <w:tcPr>
            <w:tcW w:w="6893" w:type="dxa"/>
          </w:tcPr>
          <w:p w:rsidR="0097523E" w:rsidRPr="00D040D9" w:rsidRDefault="00323A8C" w:rsidP="00D040D9">
            <w:pPr>
              <w:autoSpaceDE w:val="0"/>
              <w:autoSpaceDN w:val="0"/>
              <w:adjustRightInd w:val="0"/>
              <w:jc w:val="left"/>
              <w:rPr>
                <w:rFonts w:ascii="ＭＳ ゴシック" w:eastAsia="ＭＳ ゴシック" w:hAnsi="ＭＳ ゴシック"/>
                <w:szCs w:val="21"/>
              </w:rPr>
            </w:pPr>
            <w:r w:rsidRPr="00D040D9">
              <w:rPr>
                <w:rFonts w:ascii="ＭＳ ゴシック" w:eastAsia="ＭＳ ゴシック" w:hAnsi="ＭＳ ゴシック" w:hint="eastAsia"/>
                <w:szCs w:val="21"/>
              </w:rPr>
              <w:t>□希望する　　　□希望しない</w:t>
            </w:r>
          </w:p>
        </w:tc>
      </w:tr>
      <w:tr w:rsidR="0097523E" w:rsidRPr="00D040D9" w:rsidTr="00D040D9">
        <w:tc>
          <w:tcPr>
            <w:tcW w:w="2943" w:type="dxa"/>
            <w:vAlign w:val="center"/>
          </w:tcPr>
          <w:p w:rsidR="0097523E" w:rsidRPr="00D040D9" w:rsidRDefault="00F31B7D" w:rsidP="00D040D9">
            <w:pPr>
              <w:autoSpaceDE w:val="0"/>
              <w:autoSpaceDN w:val="0"/>
              <w:adjustRightInd w:val="0"/>
              <w:rPr>
                <w:rFonts w:ascii="ＭＳ ゴシック" w:eastAsia="ＭＳ ゴシック" w:hAnsi="ＭＳ ゴシック"/>
                <w:szCs w:val="21"/>
              </w:rPr>
            </w:pPr>
            <w:r w:rsidRPr="00D040D9">
              <w:rPr>
                <w:rFonts w:ascii="ＭＳ ゴシック" w:eastAsia="ＭＳ ゴシック" w:hAnsi="ＭＳ ゴシック" w:hint="eastAsia"/>
                <w:szCs w:val="21"/>
              </w:rPr>
              <w:t>出展、展示の内容</w:t>
            </w:r>
          </w:p>
        </w:tc>
        <w:tc>
          <w:tcPr>
            <w:tcW w:w="6893" w:type="dxa"/>
          </w:tcPr>
          <w:p w:rsidR="0097523E" w:rsidRPr="00D040D9" w:rsidRDefault="0097523E" w:rsidP="00D040D9">
            <w:pPr>
              <w:autoSpaceDE w:val="0"/>
              <w:autoSpaceDN w:val="0"/>
              <w:adjustRightInd w:val="0"/>
              <w:jc w:val="left"/>
              <w:rPr>
                <w:rFonts w:ascii="ＭＳ ゴシック" w:eastAsia="ＭＳ ゴシック" w:hAnsi="ＭＳ ゴシック"/>
                <w:szCs w:val="21"/>
              </w:rPr>
            </w:pPr>
          </w:p>
          <w:p w:rsidR="00F31B7D" w:rsidRDefault="00F31B7D" w:rsidP="00D040D9">
            <w:pPr>
              <w:autoSpaceDE w:val="0"/>
              <w:autoSpaceDN w:val="0"/>
              <w:adjustRightInd w:val="0"/>
              <w:jc w:val="left"/>
              <w:rPr>
                <w:rFonts w:ascii="ＭＳ ゴシック" w:eastAsia="ＭＳ ゴシック" w:hAnsi="ＭＳ ゴシック"/>
                <w:szCs w:val="21"/>
              </w:rPr>
            </w:pPr>
          </w:p>
          <w:p w:rsidR="0020272F" w:rsidRPr="00D040D9" w:rsidRDefault="0020272F" w:rsidP="00D040D9">
            <w:pPr>
              <w:autoSpaceDE w:val="0"/>
              <w:autoSpaceDN w:val="0"/>
              <w:adjustRightInd w:val="0"/>
              <w:jc w:val="left"/>
              <w:rPr>
                <w:rFonts w:ascii="ＭＳ ゴシック" w:eastAsia="ＭＳ ゴシック" w:hAnsi="ＭＳ ゴシック"/>
                <w:szCs w:val="21"/>
              </w:rPr>
            </w:pPr>
          </w:p>
        </w:tc>
      </w:tr>
      <w:tr w:rsidR="0020272F" w:rsidRPr="00D040D9" w:rsidTr="0020272F">
        <w:trPr>
          <w:trHeight w:val="900"/>
        </w:trPr>
        <w:tc>
          <w:tcPr>
            <w:tcW w:w="2943" w:type="dxa"/>
            <w:vAlign w:val="center"/>
          </w:tcPr>
          <w:p w:rsidR="0020272F" w:rsidRPr="00D040D9" w:rsidRDefault="0020272F" w:rsidP="00D040D9">
            <w:pPr>
              <w:autoSpaceDE w:val="0"/>
              <w:autoSpaceDN w:val="0"/>
              <w:adjustRightInd w:val="0"/>
              <w:rPr>
                <w:rFonts w:ascii="ＭＳ ゴシック" w:eastAsia="ＭＳ ゴシック" w:hAnsi="ＭＳ ゴシック"/>
                <w:szCs w:val="21"/>
              </w:rPr>
            </w:pPr>
            <w:r>
              <w:rPr>
                <w:rFonts w:ascii="ＭＳ ゴシック" w:eastAsia="ＭＳ ゴシック" w:hAnsi="ＭＳ ゴシック" w:hint="eastAsia"/>
                <w:szCs w:val="21"/>
              </w:rPr>
              <w:t>ITC、ITCAとの関わり</w:t>
            </w:r>
          </w:p>
        </w:tc>
        <w:tc>
          <w:tcPr>
            <w:tcW w:w="6893" w:type="dxa"/>
          </w:tcPr>
          <w:p w:rsidR="0020272F" w:rsidRPr="00D040D9" w:rsidRDefault="0020272F" w:rsidP="00D040D9">
            <w:pPr>
              <w:autoSpaceDE w:val="0"/>
              <w:autoSpaceDN w:val="0"/>
              <w:adjustRightInd w:val="0"/>
              <w:jc w:val="left"/>
              <w:rPr>
                <w:rFonts w:ascii="ＭＳ ゴシック" w:eastAsia="ＭＳ ゴシック" w:hAnsi="ＭＳ ゴシック"/>
                <w:szCs w:val="21"/>
              </w:rPr>
            </w:pPr>
          </w:p>
          <w:p w:rsidR="0020272F" w:rsidRPr="00D040D9" w:rsidRDefault="0020272F" w:rsidP="00D040D9">
            <w:pPr>
              <w:autoSpaceDE w:val="0"/>
              <w:autoSpaceDN w:val="0"/>
              <w:adjustRightInd w:val="0"/>
              <w:jc w:val="left"/>
              <w:rPr>
                <w:rFonts w:ascii="ＭＳ ゴシック" w:eastAsia="ＭＳ ゴシック" w:hAnsi="ＭＳ ゴシック"/>
                <w:szCs w:val="21"/>
              </w:rPr>
            </w:pPr>
          </w:p>
        </w:tc>
      </w:tr>
      <w:tr w:rsidR="0020272F" w:rsidRPr="00D040D9" w:rsidTr="00D040D9">
        <w:trPr>
          <w:trHeight w:val="900"/>
        </w:trPr>
        <w:tc>
          <w:tcPr>
            <w:tcW w:w="2943" w:type="dxa"/>
            <w:vAlign w:val="center"/>
          </w:tcPr>
          <w:p w:rsidR="0020272F" w:rsidRDefault="007B2446" w:rsidP="00D040D9">
            <w:pPr>
              <w:autoSpaceDE w:val="0"/>
              <w:autoSpaceDN w:val="0"/>
              <w:adjustRightInd w:val="0"/>
              <w:rPr>
                <w:rFonts w:ascii="ＭＳ ゴシック" w:eastAsia="ＭＳ ゴシック" w:hAnsi="ＭＳ ゴシック"/>
                <w:szCs w:val="21"/>
              </w:rPr>
            </w:pPr>
            <w:r>
              <w:rPr>
                <w:rFonts w:ascii="ＭＳ ゴシック" w:eastAsia="ＭＳ ゴシック" w:hAnsi="ＭＳ ゴシック" w:hint="eastAsia"/>
                <w:szCs w:val="21"/>
              </w:rPr>
              <w:t>掲載バナー</w:t>
            </w:r>
          </w:p>
          <w:p w:rsidR="007B2446" w:rsidRPr="007B2446" w:rsidRDefault="007B2446" w:rsidP="00D040D9">
            <w:pPr>
              <w:autoSpaceDE w:val="0"/>
              <w:autoSpaceDN w:val="0"/>
              <w:adjustRightInd w:val="0"/>
              <w:rPr>
                <w:rFonts w:ascii="ＭＳ ゴシック" w:eastAsia="ＭＳ ゴシック" w:hAnsi="ＭＳ ゴシック"/>
                <w:sz w:val="16"/>
                <w:szCs w:val="16"/>
              </w:rPr>
            </w:pPr>
            <w:r w:rsidRPr="007B2446">
              <w:rPr>
                <w:rFonts w:ascii="ＭＳ ゴシック" w:eastAsia="ＭＳ ゴシック" w:hAnsi="ＭＳ ゴシック" w:hint="eastAsia"/>
                <w:sz w:val="16"/>
                <w:szCs w:val="16"/>
              </w:rPr>
              <w:t>（ai.jpg.形式でなるべく解像度が高いものをお願いいたします）</w:t>
            </w:r>
          </w:p>
        </w:tc>
        <w:tc>
          <w:tcPr>
            <w:tcW w:w="6893" w:type="dxa"/>
          </w:tcPr>
          <w:p w:rsidR="0020272F" w:rsidRDefault="0020272F" w:rsidP="00D040D9">
            <w:pPr>
              <w:autoSpaceDE w:val="0"/>
              <w:autoSpaceDN w:val="0"/>
              <w:adjustRightInd w:val="0"/>
              <w:jc w:val="left"/>
              <w:rPr>
                <w:rFonts w:ascii="ＭＳ ゴシック" w:eastAsia="ＭＳ ゴシック" w:hAnsi="ＭＳ ゴシック"/>
                <w:szCs w:val="21"/>
              </w:rPr>
            </w:pPr>
          </w:p>
          <w:p w:rsidR="0020272F" w:rsidRDefault="0020272F" w:rsidP="00D040D9">
            <w:pPr>
              <w:autoSpaceDE w:val="0"/>
              <w:autoSpaceDN w:val="0"/>
              <w:adjustRightInd w:val="0"/>
              <w:jc w:val="left"/>
              <w:rPr>
                <w:rFonts w:ascii="ＭＳ ゴシック" w:eastAsia="ＭＳ ゴシック" w:hAnsi="ＭＳ ゴシック"/>
                <w:szCs w:val="21"/>
              </w:rPr>
            </w:pPr>
          </w:p>
          <w:p w:rsidR="0020272F" w:rsidRPr="00D040D9" w:rsidRDefault="0020272F" w:rsidP="00D040D9">
            <w:pPr>
              <w:autoSpaceDE w:val="0"/>
              <w:autoSpaceDN w:val="0"/>
              <w:adjustRightInd w:val="0"/>
              <w:jc w:val="left"/>
              <w:rPr>
                <w:rFonts w:ascii="ＭＳ ゴシック" w:eastAsia="ＭＳ ゴシック" w:hAnsi="ＭＳ ゴシック"/>
                <w:szCs w:val="21"/>
              </w:rPr>
            </w:pPr>
          </w:p>
        </w:tc>
      </w:tr>
    </w:tbl>
    <w:p w:rsidR="00323A8C" w:rsidRPr="00323A8C" w:rsidRDefault="005877BA" w:rsidP="00323A8C">
      <w:pPr>
        <w:jc w:val="right"/>
        <w:rPr>
          <w:rFonts w:ascii="ＭＳ ゴシック" w:eastAsia="ＭＳ ゴシック" w:hAnsi="ＭＳ ゴシック"/>
          <w:b/>
          <w:color w:val="FF0000"/>
          <w:szCs w:val="21"/>
        </w:rPr>
      </w:pPr>
      <w:r>
        <w:rPr>
          <w:rFonts w:ascii="ＭＳ ゴシック" w:eastAsia="ＭＳ ゴシック" w:hAnsi="ＭＳ ゴシック"/>
          <w:b/>
          <w:color w:val="FF0000"/>
          <w:szCs w:val="21"/>
        </w:rPr>
        <w:t>8</w:t>
      </w:r>
      <w:r w:rsidR="00323A8C" w:rsidRPr="00323A8C">
        <w:rPr>
          <w:rFonts w:ascii="ＭＳ ゴシック" w:eastAsia="ＭＳ ゴシック" w:hAnsi="ＭＳ ゴシック" w:hint="eastAsia"/>
          <w:b/>
          <w:color w:val="FF0000"/>
          <w:szCs w:val="21"/>
        </w:rPr>
        <w:t>月</w:t>
      </w:r>
      <w:r>
        <w:rPr>
          <w:rFonts w:ascii="ＭＳ ゴシック" w:eastAsia="ＭＳ ゴシック" w:hAnsi="ＭＳ ゴシック" w:hint="eastAsia"/>
          <w:b/>
          <w:color w:val="FF0000"/>
          <w:szCs w:val="21"/>
        </w:rPr>
        <w:t>31</w:t>
      </w:r>
      <w:r w:rsidR="00323A8C" w:rsidRPr="00323A8C">
        <w:rPr>
          <w:rFonts w:ascii="ＭＳ ゴシック" w:eastAsia="ＭＳ ゴシック" w:hAnsi="ＭＳ ゴシック" w:hint="eastAsia"/>
          <w:b/>
          <w:color w:val="FF0000"/>
          <w:szCs w:val="21"/>
        </w:rPr>
        <w:t>日（</w:t>
      </w:r>
      <w:r w:rsidR="00310E05">
        <w:rPr>
          <w:rFonts w:ascii="ＭＳ ゴシック" w:eastAsia="ＭＳ ゴシック" w:hAnsi="ＭＳ ゴシック" w:hint="eastAsia"/>
          <w:b/>
          <w:color w:val="FF0000"/>
          <w:szCs w:val="21"/>
        </w:rPr>
        <w:t>木</w:t>
      </w:r>
      <w:r w:rsidR="00323A8C" w:rsidRPr="00323A8C">
        <w:rPr>
          <w:rFonts w:ascii="ＭＳ ゴシック" w:eastAsia="ＭＳ ゴシック" w:hAnsi="ＭＳ ゴシック" w:hint="eastAsia"/>
          <w:b/>
          <w:color w:val="FF0000"/>
          <w:szCs w:val="21"/>
        </w:rPr>
        <w:t>）出展申込書提出期限</w:t>
      </w:r>
      <w:r w:rsidR="008F2368">
        <w:rPr>
          <w:rFonts w:ascii="ＭＳ ゴシック" w:eastAsia="ＭＳ ゴシック" w:hAnsi="ＭＳ ゴシック" w:hint="eastAsia"/>
          <w:b/>
          <w:color w:val="FF0000"/>
          <w:szCs w:val="21"/>
        </w:rPr>
        <w:t>予定</w:t>
      </w:r>
      <w:r w:rsidR="00323A8C" w:rsidRPr="00323A8C">
        <w:rPr>
          <w:rFonts w:ascii="ＭＳ ゴシック" w:eastAsia="ＭＳ ゴシック" w:hAnsi="ＭＳ ゴシック" w:hint="eastAsia"/>
          <w:b/>
          <w:color w:val="FF0000"/>
          <w:szCs w:val="21"/>
        </w:rPr>
        <w:t xml:space="preserve">　（満員になり次第受付を締め切らせていただきます）</w:t>
      </w:r>
    </w:p>
    <w:p w:rsidR="00323A8C" w:rsidRDefault="00323A8C" w:rsidP="00DD67B3">
      <w:pPr>
        <w:jc w:val="right"/>
        <w:rPr>
          <w:rFonts w:ascii="ＭＳ ゴシック" w:eastAsia="ＭＳ ゴシック" w:hAnsi="ＭＳ ゴシック"/>
          <w:szCs w:val="21"/>
        </w:rPr>
      </w:pPr>
      <w:r>
        <w:rPr>
          <w:rFonts w:ascii="ＭＳ ゴシック" w:eastAsia="ＭＳ ゴシック" w:hAnsi="ＭＳ ゴシック" w:hint="eastAsia"/>
          <w:szCs w:val="21"/>
        </w:rPr>
        <w:t>特定非営利活動法人ITコーディネータ協会</w:t>
      </w:r>
    </w:p>
    <w:p w:rsidR="00DD67B3" w:rsidRDefault="00DD67B3" w:rsidP="00DD67B3">
      <w:pPr>
        <w:jc w:val="right"/>
        <w:rPr>
          <w:rFonts w:ascii="ＭＳ ゴシック" w:eastAsia="ＭＳ ゴシック" w:hAnsi="ＭＳ ゴシック"/>
          <w:szCs w:val="21"/>
        </w:rPr>
      </w:pPr>
      <w:r>
        <w:rPr>
          <w:rFonts w:ascii="ＭＳ ゴシック" w:eastAsia="ＭＳ ゴシック" w:hAnsi="ＭＳ ゴシック" w:hint="eastAsia"/>
          <w:szCs w:val="21"/>
        </w:rPr>
        <w:t>Tel　03-6912-1081　　Fax　03-5981-7371</w:t>
      </w:r>
    </w:p>
    <w:p w:rsidR="00DD67B3" w:rsidRDefault="00DD67B3" w:rsidP="00DD67B3">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E-mail　</w:t>
      </w:r>
      <w:r w:rsidR="00F0258E" w:rsidRPr="00F0258E">
        <w:rPr>
          <w:rFonts w:ascii="ＭＳ ゴシック" w:eastAsia="ＭＳ ゴシック" w:hAnsi="ＭＳ ゴシック"/>
          <w:szCs w:val="21"/>
        </w:rPr>
        <w:t>kouhou.itc.2007@itc.or.jp</w:t>
      </w:r>
      <w:r>
        <w:rPr>
          <w:rFonts w:ascii="ＭＳ ゴシック" w:eastAsia="ＭＳ ゴシック" w:hAnsi="ＭＳ ゴシック" w:hint="eastAsia"/>
          <w:szCs w:val="21"/>
        </w:rPr>
        <w:t xml:space="preserve"> （担当：中村）</w:t>
      </w:r>
    </w:p>
    <w:sectPr w:rsidR="00DD67B3" w:rsidSect="00D53F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1C" w:rsidRDefault="00DA4E1C" w:rsidP="00223C90">
      <w:r>
        <w:separator/>
      </w:r>
    </w:p>
  </w:endnote>
  <w:endnote w:type="continuationSeparator" w:id="0">
    <w:p w:rsidR="00DA4E1C" w:rsidRDefault="00DA4E1C" w:rsidP="0022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1C" w:rsidRDefault="00DA4E1C" w:rsidP="00223C90">
      <w:r>
        <w:separator/>
      </w:r>
    </w:p>
  </w:footnote>
  <w:footnote w:type="continuationSeparator" w:id="0">
    <w:p w:rsidR="00DA4E1C" w:rsidRDefault="00DA4E1C" w:rsidP="00223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545"/>
    <w:multiLevelType w:val="multilevel"/>
    <w:tmpl w:val="B18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37420"/>
    <w:multiLevelType w:val="multilevel"/>
    <w:tmpl w:val="4F4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1F"/>
    <w:rsid w:val="000128B1"/>
    <w:rsid w:val="00020AD3"/>
    <w:rsid w:val="00086771"/>
    <w:rsid w:val="000D205B"/>
    <w:rsid w:val="000F6F4A"/>
    <w:rsid w:val="00111FB5"/>
    <w:rsid w:val="001B4221"/>
    <w:rsid w:val="0020272F"/>
    <w:rsid w:val="00215C18"/>
    <w:rsid w:val="00223C90"/>
    <w:rsid w:val="00266200"/>
    <w:rsid w:val="00267EB4"/>
    <w:rsid w:val="002774FE"/>
    <w:rsid w:val="00310E05"/>
    <w:rsid w:val="00323A8C"/>
    <w:rsid w:val="003302FA"/>
    <w:rsid w:val="00335196"/>
    <w:rsid w:val="003414FF"/>
    <w:rsid w:val="0035616E"/>
    <w:rsid w:val="00365139"/>
    <w:rsid w:val="00394EB5"/>
    <w:rsid w:val="003B47E8"/>
    <w:rsid w:val="00411EEC"/>
    <w:rsid w:val="004639E9"/>
    <w:rsid w:val="004A23AC"/>
    <w:rsid w:val="004A7BAC"/>
    <w:rsid w:val="005156B1"/>
    <w:rsid w:val="00526672"/>
    <w:rsid w:val="00550422"/>
    <w:rsid w:val="00556AC7"/>
    <w:rsid w:val="005877BA"/>
    <w:rsid w:val="005A53D4"/>
    <w:rsid w:val="005A65A5"/>
    <w:rsid w:val="005D52FD"/>
    <w:rsid w:val="00656416"/>
    <w:rsid w:val="00663DE3"/>
    <w:rsid w:val="006771B8"/>
    <w:rsid w:val="006B34F6"/>
    <w:rsid w:val="006B5D37"/>
    <w:rsid w:val="00707699"/>
    <w:rsid w:val="0079766B"/>
    <w:rsid w:val="007B0893"/>
    <w:rsid w:val="007B0FB6"/>
    <w:rsid w:val="007B2446"/>
    <w:rsid w:val="007C70D9"/>
    <w:rsid w:val="007D35CE"/>
    <w:rsid w:val="0081413E"/>
    <w:rsid w:val="00823A69"/>
    <w:rsid w:val="00824BB9"/>
    <w:rsid w:val="0082792C"/>
    <w:rsid w:val="008640EE"/>
    <w:rsid w:val="008F2368"/>
    <w:rsid w:val="0090165A"/>
    <w:rsid w:val="00913341"/>
    <w:rsid w:val="00927A0E"/>
    <w:rsid w:val="0097523E"/>
    <w:rsid w:val="0098050E"/>
    <w:rsid w:val="009930B8"/>
    <w:rsid w:val="009B0303"/>
    <w:rsid w:val="009B26A6"/>
    <w:rsid w:val="009D7991"/>
    <w:rsid w:val="009E3A72"/>
    <w:rsid w:val="00A909F8"/>
    <w:rsid w:val="00A91443"/>
    <w:rsid w:val="00A9244D"/>
    <w:rsid w:val="00B06939"/>
    <w:rsid w:val="00B12498"/>
    <w:rsid w:val="00B244E0"/>
    <w:rsid w:val="00B27533"/>
    <w:rsid w:val="00B71C27"/>
    <w:rsid w:val="00B92334"/>
    <w:rsid w:val="00BA3988"/>
    <w:rsid w:val="00BE7950"/>
    <w:rsid w:val="00BF3502"/>
    <w:rsid w:val="00C25EAA"/>
    <w:rsid w:val="00C67477"/>
    <w:rsid w:val="00C916D7"/>
    <w:rsid w:val="00C950F6"/>
    <w:rsid w:val="00CB2D88"/>
    <w:rsid w:val="00CE2B34"/>
    <w:rsid w:val="00CF5210"/>
    <w:rsid w:val="00D040D9"/>
    <w:rsid w:val="00D34887"/>
    <w:rsid w:val="00D35265"/>
    <w:rsid w:val="00D53F1F"/>
    <w:rsid w:val="00D6099E"/>
    <w:rsid w:val="00D63691"/>
    <w:rsid w:val="00D67733"/>
    <w:rsid w:val="00DA417E"/>
    <w:rsid w:val="00DA4E1C"/>
    <w:rsid w:val="00DB3038"/>
    <w:rsid w:val="00DC0B74"/>
    <w:rsid w:val="00DC7246"/>
    <w:rsid w:val="00DD67B3"/>
    <w:rsid w:val="00E5116D"/>
    <w:rsid w:val="00EC21CF"/>
    <w:rsid w:val="00EE10E3"/>
    <w:rsid w:val="00EF1EA1"/>
    <w:rsid w:val="00F0258E"/>
    <w:rsid w:val="00F31B7D"/>
    <w:rsid w:val="00F35FE3"/>
    <w:rsid w:val="00FA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C8F92C7"/>
  <w15:docId w15:val="{A2EFCC1A-9213-4AC8-A327-577ED648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25E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1CF"/>
    <w:rPr>
      <w:rFonts w:ascii="Arial" w:eastAsia="ＭＳ ゴシック" w:hAnsi="Arial"/>
      <w:sz w:val="18"/>
      <w:szCs w:val="18"/>
    </w:rPr>
  </w:style>
  <w:style w:type="character" w:customStyle="1" w:styleId="a4">
    <w:name w:val="吹き出し (文字)"/>
    <w:basedOn w:val="a0"/>
    <w:link w:val="a3"/>
    <w:uiPriority w:val="99"/>
    <w:semiHidden/>
    <w:rsid w:val="00EC21CF"/>
    <w:rPr>
      <w:rFonts w:ascii="Arial" w:eastAsia="ＭＳ ゴシック" w:hAnsi="Arial" w:cs="Times New Roman"/>
      <w:sz w:val="18"/>
      <w:szCs w:val="18"/>
    </w:rPr>
  </w:style>
  <w:style w:type="character" w:styleId="a5">
    <w:name w:val="Hyperlink"/>
    <w:basedOn w:val="a0"/>
    <w:uiPriority w:val="99"/>
    <w:unhideWhenUsed/>
    <w:rsid w:val="003302FA"/>
    <w:rPr>
      <w:color w:val="0033CC"/>
      <w:u w:val="single"/>
    </w:rPr>
  </w:style>
  <w:style w:type="paragraph" w:styleId="Web">
    <w:name w:val="Normal (Web)"/>
    <w:basedOn w:val="a"/>
    <w:uiPriority w:val="99"/>
    <w:semiHidden/>
    <w:unhideWhenUsed/>
    <w:rsid w:val="003302FA"/>
    <w:pPr>
      <w:widowControl/>
      <w:spacing w:before="270" w:after="270"/>
      <w:jc w:val="left"/>
    </w:pPr>
    <w:rPr>
      <w:rFonts w:ascii="ＭＳ Ｐゴシック" w:eastAsia="ＭＳ Ｐゴシック" w:hAnsi="ＭＳ Ｐゴシック" w:cs="ＭＳ Ｐゴシック"/>
      <w:kern w:val="0"/>
      <w:sz w:val="24"/>
      <w:szCs w:val="24"/>
    </w:rPr>
  </w:style>
  <w:style w:type="paragraph" w:customStyle="1" w:styleId="tleft">
    <w:name w:val="t_left"/>
    <w:basedOn w:val="a"/>
    <w:rsid w:val="003302FA"/>
    <w:pPr>
      <w:widowControl/>
      <w:spacing w:before="270" w:after="270"/>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3302FA"/>
    <w:rPr>
      <w:b/>
      <w:bCs/>
    </w:rPr>
  </w:style>
  <w:style w:type="paragraph" w:styleId="a7">
    <w:name w:val="Salutation"/>
    <w:basedOn w:val="a"/>
    <w:next w:val="a"/>
    <w:link w:val="a8"/>
    <w:rsid w:val="003302FA"/>
    <w:rPr>
      <w:rFonts w:ascii="Times New Roman" w:eastAsia="ＭＳ Ｐ明朝" w:hAnsi="Times New Roman"/>
      <w:szCs w:val="21"/>
    </w:rPr>
  </w:style>
  <w:style w:type="character" w:customStyle="1" w:styleId="a8">
    <w:name w:val="挨拶文 (文字)"/>
    <w:basedOn w:val="a0"/>
    <w:link w:val="a7"/>
    <w:rsid w:val="003302FA"/>
    <w:rPr>
      <w:rFonts w:ascii="Times New Roman" w:eastAsia="ＭＳ Ｐ明朝" w:hAnsi="Times New Roman" w:cs="Times New Roman"/>
      <w:szCs w:val="21"/>
    </w:rPr>
  </w:style>
  <w:style w:type="paragraph" w:styleId="a9">
    <w:name w:val="Closing"/>
    <w:basedOn w:val="a"/>
    <w:link w:val="aa"/>
    <w:uiPriority w:val="99"/>
    <w:unhideWhenUsed/>
    <w:rsid w:val="003302FA"/>
    <w:pPr>
      <w:jc w:val="right"/>
    </w:pPr>
    <w:rPr>
      <w:rFonts w:ascii="ＭＳ ゴシック" w:eastAsia="ＭＳ ゴシック" w:hAnsi="ＭＳ ゴシック"/>
      <w:szCs w:val="21"/>
    </w:rPr>
  </w:style>
  <w:style w:type="character" w:customStyle="1" w:styleId="aa">
    <w:name w:val="結語 (文字)"/>
    <w:basedOn w:val="a0"/>
    <w:link w:val="a9"/>
    <w:uiPriority w:val="99"/>
    <w:rsid w:val="003302FA"/>
    <w:rPr>
      <w:rFonts w:ascii="ＭＳ ゴシック" w:eastAsia="ＭＳ ゴシック" w:hAnsi="ＭＳ ゴシック"/>
      <w:szCs w:val="21"/>
    </w:rPr>
  </w:style>
  <w:style w:type="paragraph" w:styleId="ab">
    <w:name w:val="header"/>
    <w:basedOn w:val="a"/>
    <w:link w:val="ac"/>
    <w:uiPriority w:val="99"/>
    <w:unhideWhenUsed/>
    <w:rsid w:val="00223C90"/>
    <w:pPr>
      <w:tabs>
        <w:tab w:val="center" w:pos="4252"/>
        <w:tab w:val="right" w:pos="8504"/>
      </w:tabs>
      <w:snapToGrid w:val="0"/>
    </w:pPr>
  </w:style>
  <w:style w:type="character" w:customStyle="1" w:styleId="ac">
    <w:name w:val="ヘッダー (文字)"/>
    <w:basedOn w:val="a0"/>
    <w:link w:val="ab"/>
    <w:uiPriority w:val="99"/>
    <w:rsid w:val="00223C90"/>
    <w:rPr>
      <w:kern w:val="2"/>
      <w:sz w:val="21"/>
      <w:szCs w:val="22"/>
    </w:rPr>
  </w:style>
  <w:style w:type="paragraph" w:styleId="ad">
    <w:name w:val="footer"/>
    <w:basedOn w:val="a"/>
    <w:link w:val="ae"/>
    <w:uiPriority w:val="99"/>
    <w:unhideWhenUsed/>
    <w:rsid w:val="00223C90"/>
    <w:pPr>
      <w:tabs>
        <w:tab w:val="center" w:pos="4252"/>
        <w:tab w:val="right" w:pos="8504"/>
      </w:tabs>
      <w:snapToGrid w:val="0"/>
    </w:pPr>
  </w:style>
  <w:style w:type="character" w:customStyle="1" w:styleId="ae">
    <w:name w:val="フッター (文字)"/>
    <w:basedOn w:val="a0"/>
    <w:link w:val="ad"/>
    <w:uiPriority w:val="99"/>
    <w:rsid w:val="00223C90"/>
    <w:rPr>
      <w:kern w:val="2"/>
      <w:sz w:val="21"/>
      <w:szCs w:val="22"/>
    </w:rPr>
  </w:style>
  <w:style w:type="table" w:styleId="af">
    <w:name w:val="Table Grid"/>
    <w:basedOn w:val="a1"/>
    <w:uiPriority w:val="59"/>
    <w:rsid w:val="0097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78109">
      <w:bodyDiv w:val="1"/>
      <w:marLeft w:val="0"/>
      <w:marRight w:val="0"/>
      <w:marTop w:val="0"/>
      <w:marBottom w:val="0"/>
      <w:divBdr>
        <w:top w:val="none" w:sz="0" w:space="0" w:color="auto"/>
        <w:left w:val="none" w:sz="0" w:space="0" w:color="auto"/>
        <w:bottom w:val="none" w:sz="0" w:space="0" w:color="auto"/>
        <w:right w:val="none" w:sz="0" w:space="0" w:color="auto"/>
      </w:divBdr>
      <w:divsChild>
        <w:div w:id="904993893">
          <w:marLeft w:val="0"/>
          <w:marRight w:val="0"/>
          <w:marTop w:val="0"/>
          <w:marBottom w:val="0"/>
          <w:divBdr>
            <w:top w:val="none" w:sz="0" w:space="0" w:color="auto"/>
            <w:left w:val="none" w:sz="0" w:space="0" w:color="auto"/>
            <w:bottom w:val="none" w:sz="0" w:space="0" w:color="auto"/>
            <w:right w:val="none" w:sz="0" w:space="0" w:color="auto"/>
          </w:divBdr>
          <w:divsChild>
            <w:div w:id="882905741">
              <w:marLeft w:val="75"/>
              <w:marRight w:val="75"/>
              <w:marTop w:val="0"/>
              <w:marBottom w:val="3600"/>
              <w:divBdr>
                <w:top w:val="none" w:sz="0" w:space="0" w:color="auto"/>
                <w:left w:val="none" w:sz="0" w:space="0" w:color="auto"/>
                <w:bottom w:val="none" w:sz="0" w:space="0" w:color="auto"/>
                <w:right w:val="none" w:sz="0" w:space="0" w:color="auto"/>
              </w:divBdr>
              <w:divsChild>
                <w:div w:id="2090492239">
                  <w:marLeft w:val="0"/>
                  <w:marRight w:val="-2925"/>
                  <w:marTop w:val="0"/>
                  <w:marBottom w:val="0"/>
                  <w:divBdr>
                    <w:top w:val="none" w:sz="0" w:space="0" w:color="auto"/>
                    <w:left w:val="none" w:sz="0" w:space="0" w:color="auto"/>
                    <w:bottom w:val="none" w:sz="0" w:space="0" w:color="auto"/>
                    <w:right w:val="none" w:sz="0" w:space="0" w:color="auto"/>
                  </w:divBdr>
                  <w:divsChild>
                    <w:div w:id="214587732">
                      <w:marLeft w:val="0"/>
                      <w:marRight w:val="3225"/>
                      <w:marTop w:val="150"/>
                      <w:marBottom w:val="0"/>
                      <w:divBdr>
                        <w:top w:val="none" w:sz="0" w:space="0" w:color="auto"/>
                        <w:left w:val="none" w:sz="0" w:space="0" w:color="auto"/>
                        <w:bottom w:val="none" w:sz="0" w:space="0" w:color="auto"/>
                        <w:right w:val="none" w:sz="0" w:space="0" w:color="auto"/>
                      </w:divBdr>
                      <w:divsChild>
                        <w:div w:id="202445732">
                          <w:marLeft w:val="0"/>
                          <w:marRight w:val="0"/>
                          <w:marTop w:val="0"/>
                          <w:marBottom w:val="0"/>
                          <w:divBdr>
                            <w:top w:val="none" w:sz="0" w:space="0" w:color="auto"/>
                            <w:left w:val="none" w:sz="0" w:space="0" w:color="auto"/>
                            <w:bottom w:val="none" w:sz="0" w:space="0" w:color="auto"/>
                            <w:right w:val="none" w:sz="0" w:space="0" w:color="auto"/>
                          </w:divBdr>
                          <w:divsChild>
                            <w:div w:id="1964729611">
                              <w:marLeft w:val="225"/>
                              <w:marRight w:val="0"/>
                              <w:marTop w:val="0"/>
                              <w:marBottom w:val="0"/>
                              <w:divBdr>
                                <w:top w:val="none" w:sz="0" w:space="0" w:color="auto"/>
                                <w:left w:val="none" w:sz="0" w:space="0" w:color="auto"/>
                                <w:bottom w:val="none" w:sz="0" w:space="0" w:color="auto"/>
                                <w:right w:val="none" w:sz="0" w:space="0" w:color="auto"/>
                              </w:divBdr>
                              <w:divsChild>
                                <w:div w:id="1422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3119</CharactersWithSpaces>
  <SharedDoc>false</SharedDoc>
  <HLinks>
    <vt:vector size="12" baseType="variant">
      <vt:variant>
        <vt:i4>6815745</vt:i4>
      </vt:variant>
      <vt:variant>
        <vt:i4>3</vt:i4>
      </vt:variant>
      <vt:variant>
        <vt:i4>0</vt:i4>
      </vt:variant>
      <vt:variant>
        <vt:i4>5</vt:i4>
      </vt:variant>
      <vt:variant>
        <vt:lpwstr>mailto:yamakawa@itc.or.jp</vt:lpwstr>
      </vt:variant>
      <vt:variant>
        <vt:lpwstr/>
      </vt:variant>
      <vt:variant>
        <vt:i4>6815745</vt:i4>
      </vt:variant>
      <vt:variant>
        <vt:i4>0</vt:i4>
      </vt:variant>
      <vt:variant>
        <vt:i4>0</vt:i4>
      </vt:variant>
      <vt:variant>
        <vt:i4>5</vt:i4>
      </vt:variant>
      <vt:variant>
        <vt:lpwstr>mailto:yamakawa@itc.or.jp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yamakawa</dc:creator>
  <cp:lastModifiedBy>nakamura michiko</cp:lastModifiedBy>
  <cp:revision>5</cp:revision>
  <cp:lastPrinted>2014-04-22T06:04:00Z</cp:lastPrinted>
  <dcterms:created xsi:type="dcterms:W3CDTF">2017-06-29T07:22:00Z</dcterms:created>
  <dcterms:modified xsi:type="dcterms:W3CDTF">2017-06-29T10:44:00Z</dcterms:modified>
</cp:coreProperties>
</file>